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B3" w:rsidRDefault="00EC6FF0" w:rsidP="00EC6FF0">
      <w:pPr>
        <w:jc w:val="center"/>
      </w:pPr>
      <w:r>
        <w:t xml:space="preserve">                                                                                                 УТВЕРЖДАЮ</w:t>
      </w:r>
    </w:p>
    <w:p w:rsidR="00EC6FF0" w:rsidRDefault="00EC6FF0" w:rsidP="00EC6FF0">
      <w:pPr>
        <w:jc w:val="center"/>
      </w:pPr>
      <w:r>
        <w:t xml:space="preserve">                                                                                      Д</w:t>
      </w:r>
      <w:r w:rsidR="00347CB3">
        <w:t>иректор</w:t>
      </w:r>
      <w:r>
        <w:t xml:space="preserve"> МБОУ СОШ № 33 </w:t>
      </w:r>
    </w:p>
    <w:p w:rsidR="00347CB3" w:rsidRDefault="00EC6FF0" w:rsidP="00EC6FF0">
      <w:r>
        <w:t xml:space="preserve">                                                                                                                    им. Литвинова П.С.</w:t>
      </w:r>
    </w:p>
    <w:p w:rsidR="00EC6FF0" w:rsidRDefault="00EC6FF0" w:rsidP="00EC6FF0">
      <w:pPr>
        <w:jc w:val="center"/>
      </w:pPr>
      <w:r>
        <w:t xml:space="preserve">                                                                                                                                  О.Г. </w:t>
      </w:r>
      <w:proofErr w:type="spellStart"/>
      <w:r>
        <w:t>Гутаренко</w:t>
      </w:r>
      <w:proofErr w:type="spellEnd"/>
    </w:p>
    <w:p w:rsidR="00347CB3" w:rsidRDefault="00EC6FF0" w:rsidP="00EC6FF0">
      <w:pPr>
        <w:jc w:val="center"/>
      </w:pPr>
      <w:r>
        <w:t xml:space="preserve">                                                                                               П</w:t>
      </w:r>
      <w:r w:rsidR="00347CB3">
        <w:t>ротокол</w:t>
      </w:r>
      <w:r>
        <w:t xml:space="preserve"> №</w:t>
      </w:r>
      <w:r w:rsidR="00337B37">
        <w:t xml:space="preserve"> </w:t>
      </w:r>
      <w:r>
        <w:t>1от 1.09.2016г.</w:t>
      </w:r>
    </w:p>
    <w:p w:rsidR="00347CB3" w:rsidRDefault="00347CB3" w:rsidP="00347CB3">
      <w:pPr>
        <w:jc w:val="center"/>
      </w:pPr>
      <w:r>
        <w:t>ПОЛОЖЕНИЕ</w:t>
      </w:r>
    </w:p>
    <w:p w:rsidR="00347CB3" w:rsidRDefault="00347CB3" w:rsidP="00347CB3">
      <w:pPr>
        <w:jc w:val="center"/>
      </w:pPr>
      <w:r>
        <w:t>о  школьном  информационном  сайте</w:t>
      </w:r>
    </w:p>
    <w:p w:rsidR="00347CB3" w:rsidRDefault="00EC6FF0" w:rsidP="00347CB3">
      <w:pPr>
        <w:jc w:val="center"/>
      </w:pPr>
      <w:r>
        <w:t>муниципального  бюджет</w:t>
      </w:r>
      <w:r w:rsidR="00347CB3">
        <w:t>ного  общеобразовательного</w:t>
      </w:r>
    </w:p>
    <w:p w:rsidR="00347CB3" w:rsidRDefault="00347CB3" w:rsidP="00347CB3">
      <w:pPr>
        <w:jc w:val="center"/>
      </w:pPr>
      <w:r>
        <w:t>учреждения</w:t>
      </w:r>
    </w:p>
    <w:p w:rsidR="00347CB3" w:rsidRDefault="00347CB3" w:rsidP="00347CB3">
      <w:pPr>
        <w:jc w:val="center"/>
      </w:pPr>
      <w:r>
        <w:t xml:space="preserve">средняя  </w:t>
      </w:r>
      <w:r w:rsidR="00EC6FF0">
        <w:t>общеобразовательная  школа  № 33  им. Литвинова П.С.</w:t>
      </w:r>
    </w:p>
    <w:p w:rsidR="00347CB3" w:rsidRDefault="00347CB3" w:rsidP="00347CB3">
      <w:pPr>
        <w:jc w:val="center"/>
      </w:pPr>
      <w:r>
        <w:t>муниципального  образования</w:t>
      </w:r>
    </w:p>
    <w:p w:rsidR="00347CB3" w:rsidRDefault="00EC6FF0" w:rsidP="00EC6FF0">
      <w:r>
        <w:t xml:space="preserve">                                                    </w:t>
      </w:r>
      <w:r w:rsidR="00347CB3">
        <w:t>Кущевский</w:t>
      </w:r>
      <w:r>
        <w:t xml:space="preserve"> </w:t>
      </w:r>
      <w:r w:rsidR="00347CB3">
        <w:t>район</w:t>
      </w:r>
      <w:r>
        <w:t xml:space="preserve"> </w:t>
      </w:r>
      <w:r w:rsidR="00347CB3">
        <w:t>Краснодарского  края.</w:t>
      </w:r>
    </w:p>
    <w:p w:rsidR="00347CB3" w:rsidRDefault="00347CB3" w:rsidP="00347CB3">
      <w:r>
        <w:t>1.  Общие  положения</w:t>
      </w:r>
    </w:p>
    <w:p w:rsidR="00347CB3" w:rsidRDefault="00347CB3" w:rsidP="00347CB3">
      <w:r>
        <w:t>1.1  Настоящее  положение  о шко</w:t>
      </w:r>
      <w:r w:rsidR="00EC6FF0">
        <w:t>льном  информационном  сайте  МБ</w:t>
      </w:r>
      <w:r>
        <w:t>ОУ  СОШ</w:t>
      </w:r>
    </w:p>
    <w:p w:rsidR="00347CB3" w:rsidRDefault="00EC6FF0" w:rsidP="00347CB3">
      <w:r>
        <w:t xml:space="preserve">№ 33  им.  Литвинова П.С. </w:t>
      </w:r>
      <w:r w:rsidR="00347CB3">
        <w:t>далее Положение</w:t>
      </w:r>
      <w:r>
        <w:t>,</w:t>
      </w:r>
      <w:r w:rsidR="00347CB3">
        <w:t xml:space="preserve"> </w:t>
      </w:r>
    </w:p>
    <w:p w:rsidR="00347CB3" w:rsidRDefault="00347CB3" w:rsidP="00347CB3">
      <w:r>
        <w:t xml:space="preserve">разработано </w:t>
      </w:r>
      <w:r w:rsidR="00EC6FF0">
        <w:t xml:space="preserve"> </w:t>
      </w:r>
      <w:r>
        <w:t>в  соответствии</w:t>
      </w:r>
      <w:r w:rsidR="00EC6FF0">
        <w:t xml:space="preserve"> </w:t>
      </w:r>
      <w:r>
        <w:t>с  Федеральны</w:t>
      </w:r>
      <w:r w:rsidR="00EC6FF0">
        <w:t>м  законом  от  29.12.2012г.  №</w:t>
      </w:r>
      <w:r>
        <w:t xml:space="preserve">  27З-ФЗ </w:t>
      </w:r>
    </w:p>
    <w:p w:rsidR="00347CB3" w:rsidRDefault="00EC6FF0" w:rsidP="00347CB3">
      <w:r>
        <w:t>«</w:t>
      </w:r>
      <w:r w:rsidR="00347CB3">
        <w:t xml:space="preserve">Об </w:t>
      </w:r>
      <w:r>
        <w:t xml:space="preserve"> </w:t>
      </w:r>
      <w:r w:rsidR="00347CB3">
        <w:t>образовании  в</w:t>
      </w:r>
      <w:r>
        <w:t xml:space="preserve"> Российской  Федерации»</w:t>
      </w:r>
      <w:r w:rsidR="00347CB3">
        <w:t>,  другими  нормативными  правовыми  актами,</w:t>
      </w:r>
    </w:p>
    <w:p w:rsidR="00347CB3" w:rsidRDefault="00347CB3" w:rsidP="00347CB3">
      <w:proofErr w:type="gramStart"/>
      <w:r>
        <w:t>действующими</w:t>
      </w:r>
      <w:proofErr w:type="gramEnd"/>
      <w:r>
        <w:t xml:space="preserve">  в  сфере  образования,  в  целях  определения  требований  к</w:t>
      </w:r>
      <w:r w:rsidR="00EC6FF0">
        <w:t xml:space="preserve"> </w:t>
      </w:r>
      <w:r>
        <w:t>организации  и  поддержке работоспособности школьных  сайтов.</w:t>
      </w:r>
    </w:p>
    <w:p w:rsidR="00347CB3" w:rsidRDefault="00347CB3" w:rsidP="00347CB3">
      <w:r>
        <w:t>1.2.  Настоящее  П</w:t>
      </w:r>
      <w:r w:rsidR="00EC6FF0">
        <w:t>оложение  определяет  понятия,</w:t>
      </w:r>
      <w:r>
        <w:t xml:space="preserve"> цели,  требования,</w:t>
      </w:r>
    </w:p>
    <w:p w:rsidR="00347CB3" w:rsidRDefault="00347CB3" w:rsidP="00347CB3">
      <w:r>
        <w:t>организацию  и работу школьного  информационного  сайта  (далее Сайт).</w:t>
      </w:r>
    </w:p>
    <w:p w:rsidR="00347CB3" w:rsidRDefault="00347CB3" w:rsidP="00347CB3">
      <w:r>
        <w:t xml:space="preserve">Сайт информационный  </w:t>
      </w:r>
      <w:proofErr w:type="spellStart"/>
      <w:r>
        <w:t>web-pecypc</w:t>
      </w:r>
      <w:proofErr w:type="spellEnd"/>
      <w:r>
        <w:t>.,  имеющий  четко</w:t>
      </w:r>
      <w:r w:rsidR="00EC6FF0">
        <w:t xml:space="preserve"> </w:t>
      </w:r>
      <w:r>
        <w:t>законченную смысловую</w:t>
      </w:r>
      <w:r w:rsidR="004D63D8">
        <w:t xml:space="preserve"> информацию.</w:t>
      </w:r>
    </w:p>
    <w:p w:rsidR="00347CB3" w:rsidRDefault="00347CB3" w:rsidP="00347CB3">
      <w:r>
        <w:t>Школьный  сайт  является  школьным  публичным</w:t>
      </w:r>
      <w:r w:rsidR="00EC6FF0">
        <w:t xml:space="preserve"> </w:t>
      </w:r>
      <w:r>
        <w:t>доступ</w:t>
      </w:r>
      <w:r w:rsidR="004D63D8">
        <w:t xml:space="preserve">ным </w:t>
      </w:r>
      <w:proofErr w:type="gramStart"/>
      <w:r w:rsidR="004D63D8">
        <w:t>ресурсом</w:t>
      </w:r>
      <w:proofErr w:type="gramEnd"/>
      <w:r>
        <w:t xml:space="preserve">  к которому открыт</w:t>
      </w:r>
      <w:r w:rsidR="004D63D8">
        <w:t xml:space="preserve"> доступ.</w:t>
      </w:r>
    </w:p>
    <w:p w:rsidR="00347CB3" w:rsidRDefault="00EC6FF0" w:rsidP="00347CB3">
      <w:r>
        <w:t>1.</w:t>
      </w:r>
      <w:proofErr w:type="gramStart"/>
      <w:r>
        <w:t>З</w:t>
      </w:r>
      <w:proofErr w:type="gramEnd"/>
      <w:r>
        <w:t xml:space="preserve">  Руковод</w:t>
      </w:r>
      <w:r w:rsidR="00347CB3">
        <w:t>итель  образовательного учреждения назначает  администратора</w:t>
      </w:r>
      <w:r w:rsidR="00337B37">
        <w:t xml:space="preserve"> </w:t>
      </w:r>
      <w:r>
        <w:t>сайта,  который</w:t>
      </w:r>
      <w:r w:rsidR="00347CB3">
        <w:t xml:space="preserve">  несет ответственность  за</w:t>
      </w:r>
      <w:r>
        <w:t xml:space="preserve"> </w:t>
      </w:r>
      <w:r w:rsidR="00347CB3">
        <w:t>функционирование</w:t>
      </w:r>
      <w:r>
        <w:t xml:space="preserve">  </w:t>
      </w:r>
      <w:r w:rsidR="00347CB3">
        <w:t xml:space="preserve"> сайта, решение вопросов  о </w:t>
      </w:r>
      <w:r w:rsidR="00337B37">
        <w:t xml:space="preserve">размещении </w:t>
      </w:r>
      <w:r w:rsidR="00347CB3">
        <w:t>информации,    обновлении устаревшей информации.  Администратором  сайта</w:t>
      </w:r>
      <w:r w:rsidR="0045245E">
        <w:t xml:space="preserve"> </w:t>
      </w:r>
      <w:r w:rsidR="00347CB3">
        <w:t>может  быть  человек,  возраст  которого старше  18  лет.</w:t>
      </w:r>
    </w:p>
    <w:p w:rsidR="00347CB3" w:rsidRDefault="00347CB3" w:rsidP="00347CB3">
      <w:r>
        <w:t>1.4.  Сайт  создается  в  целях  активного  внедрения  информационных  и</w:t>
      </w:r>
      <w:r w:rsidR="00337B37">
        <w:t xml:space="preserve"> </w:t>
      </w:r>
      <w:r>
        <w:t>коммуникационных  технологии  в  практику  деятельности муниципального</w:t>
      </w:r>
      <w:r w:rsidR="00337B37">
        <w:t xml:space="preserve">  учреждения</w:t>
      </w:r>
      <w:r w:rsidR="0045245E">
        <w:t>.</w:t>
      </w:r>
    </w:p>
    <w:p w:rsidR="00347CB3" w:rsidRDefault="00347CB3" w:rsidP="00347CB3">
      <w:proofErr w:type="spellStart"/>
      <w:r>
        <w:t>l</w:t>
      </w:r>
      <w:proofErr w:type="spellEnd"/>
      <w:r>
        <w:t xml:space="preserve">  .3.  Созда</w:t>
      </w:r>
      <w:r w:rsidR="0045245E">
        <w:t>ние  и поддержка  школьного  сай</w:t>
      </w:r>
      <w:r>
        <w:t>та  являются  предметом</w:t>
      </w:r>
      <w:r w:rsidR="004D63D8">
        <w:t xml:space="preserve"> </w:t>
      </w:r>
      <w:r>
        <w:t>деятельности  Совета  образовательного учреждения по  информатизации.  Сайт</w:t>
      </w:r>
      <w:r w:rsidR="004D63D8">
        <w:t xml:space="preserve"> </w:t>
      </w:r>
      <w:r>
        <w:t xml:space="preserve">является  не  отдельным,  </w:t>
      </w:r>
      <w:r>
        <w:lastRenderedPageBreak/>
        <w:t>специфическим  видом  деятельности, он  объединяет</w:t>
      </w:r>
      <w:r w:rsidR="0045245E">
        <w:t xml:space="preserve"> </w:t>
      </w:r>
      <w:r>
        <w:t>процесс  сбора,  обработки,  оформления,  публикации  информации  с</w:t>
      </w:r>
      <w:r w:rsidR="004D63D8">
        <w:t xml:space="preserve"> </w:t>
      </w:r>
      <w:r>
        <w:t>процессом  интерактивной  коммуникации  и  в  то  же  время  представляет</w:t>
      </w:r>
      <w:r w:rsidR="004D63D8">
        <w:t xml:space="preserve"> </w:t>
      </w:r>
      <w:r w:rsidR="0045245E">
        <w:t>актуал</w:t>
      </w:r>
      <w:r>
        <w:t>ьный  результат  деятельности  школы.</w:t>
      </w:r>
      <w:r w:rsidR="0045245E">
        <w:t xml:space="preserve"> О</w:t>
      </w:r>
      <w:r>
        <w:t>рганом</w:t>
      </w:r>
      <w:r w:rsidR="0045245E">
        <w:t xml:space="preserve"> </w:t>
      </w:r>
      <w:r>
        <w:t>информации</w:t>
      </w:r>
      <w:r w:rsidR="0045245E">
        <w:t xml:space="preserve"> </w:t>
      </w:r>
      <w:r w:rsidR="004D63D8">
        <w:t>желающим,</w:t>
      </w:r>
      <w:r w:rsidR="0045245E">
        <w:t xml:space="preserve"> </w:t>
      </w:r>
      <w:r w:rsidR="004D63D8">
        <w:t>открытости</w:t>
      </w:r>
      <w:r>
        <w:t>.</w:t>
      </w:r>
    </w:p>
    <w:p w:rsidR="00347CB3" w:rsidRDefault="00347CB3" w:rsidP="00347CB3">
      <w:r>
        <w:t>2. Цели и задачи школьного сайта</w:t>
      </w:r>
    </w:p>
    <w:p w:rsidR="00347CB3" w:rsidRDefault="00347CB3" w:rsidP="00347CB3">
      <w:r>
        <w:t xml:space="preserve">2.1. Цель: поддержка процесса информатизации в образовательном </w:t>
      </w:r>
      <w:r w:rsidR="004D63D8">
        <w:t xml:space="preserve"> </w:t>
      </w:r>
      <w:r>
        <w:t xml:space="preserve">учреждении путем развития единого образовательного информационного </w:t>
      </w:r>
      <w:r w:rsidR="004D63D8">
        <w:t xml:space="preserve"> </w:t>
      </w:r>
      <w:r>
        <w:t>пространства; представление образовательного учреждения в Интернет  -</w:t>
      </w:r>
      <w:r w:rsidR="0045245E">
        <w:t xml:space="preserve"> </w:t>
      </w:r>
      <w:r>
        <w:t>сообществе.</w:t>
      </w:r>
    </w:p>
    <w:p w:rsidR="00347CB3" w:rsidRDefault="00347CB3" w:rsidP="00347CB3">
      <w:r>
        <w:t>2.2.Задачи:</w:t>
      </w:r>
    </w:p>
    <w:p w:rsidR="00347CB3" w:rsidRDefault="00347CB3" w:rsidP="00347CB3">
      <w:r>
        <w:t>2.2.1. Обеспечение открытости деятельности образовательных учреждений и освещение их деятельности в сети Интернет.</w:t>
      </w:r>
    </w:p>
    <w:p w:rsidR="00347CB3" w:rsidRDefault="00347CB3" w:rsidP="00347CB3">
      <w:r>
        <w:t>2.2.2. Создание условий для взаимодействия и информирования всех участников образовательного процесса: педагогов, учащихся  и их родителей.</w:t>
      </w:r>
    </w:p>
    <w:p w:rsidR="00347CB3" w:rsidRDefault="00347CB3" w:rsidP="00347CB3">
      <w:r>
        <w:t>2.2.3. Оперативное и объективное информирование о происходящих в образовательных учреждениях города процессах.</w:t>
      </w:r>
    </w:p>
    <w:p w:rsidR="00347CB3" w:rsidRDefault="00347CB3" w:rsidP="00347CB3">
      <w:r>
        <w:t>2.2.4. Распространение педагогического опыта участников образовательного процесса.</w:t>
      </w:r>
    </w:p>
    <w:p w:rsidR="00347CB3" w:rsidRDefault="00347CB3" w:rsidP="00347CB3">
      <w:r>
        <w:t xml:space="preserve">2.2.5. Формирование целостного позитивного образа образовательного </w:t>
      </w:r>
      <w:r w:rsidR="004D63D8">
        <w:t>пространства</w:t>
      </w:r>
      <w:proofErr w:type="gramStart"/>
      <w:r w:rsidR="004D63D8">
        <w:t xml:space="preserve"> </w:t>
      </w:r>
      <w:r>
        <w:t>.</w:t>
      </w:r>
      <w:proofErr w:type="gramEnd"/>
    </w:p>
    <w:p w:rsidR="00347CB3" w:rsidRDefault="00347CB3" w:rsidP="00347CB3">
      <w:r>
        <w:t>2.2.6. Повышение роли информатизации образования, содействие созданию в регионе единой информационной инфраструктуры.</w:t>
      </w:r>
    </w:p>
    <w:p w:rsidR="00347CB3" w:rsidRDefault="00347CB3" w:rsidP="00347CB3">
      <w:r>
        <w:t>3. Требования к содержанию сайта</w:t>
      </w:r>
      <w:r w:rsidR="004D63D8">
        <w:t>.</w:t>
      </w:r>
    </w:p>
    <w:p w:rsidR="00347CB3" w:rsidRDefault="00347CB3" w:rsidP="00347CB3">
      <w:r>
        <w:t>Политика содержания школьного сайта определяется общественным Советом образовательного учреждения и не должна противоречить законодательству РФ.</w:t>
      </w:r>
    </w:p>
    <w:p w:rsidR="00347CB3" w:rsidRDefault="00347CB3" w:rsidP="00347CB3">
      <w:r>
        <w:t>3.1. Школьный сайт должен содержать:</w:t>
      </w:r>
    </w:p>
    <w:p w:rsidR="00347CB3" w:rsidRDefault="00347CB3" w:rsidP="00347CB3">
      <w:r>
        <w:t>3.1.1. информацию:</w:t>
      </w:r>
    </w:p>
    <w:p w:rsidR="00347CB3" w:rsidRDefault="00347CB3" w:rsidP="00347CB3">
      <w:r>
        <w:t xml:space="preserve">– о дате создания образовательной организации, об учредителе, учредителях </w:t>
      </w:r>
    </w:p>
    <w:p w:rsidR="00347CB3" w:rsidRDefault="00347CB3" w:rsidP="00347CB3">
      <w:r>
        <w:t xml:space="preserve">образовательной организации, о месте нахождения образовательной </w:t>
      </w:r>
    </w:p>
    <w:p w:rsidR="00347CB3" w:rsidRDefault="00347CB3" w:rsidP="00347CB3">
      <w:r>
        <w:t>организац</w:t>
      </w:r>
      <w:proofErr w:type="gramStart"/>
      <w:r>
        <w:t>ии и ее</w:t>
      </w:r>
      <w:proofErr w:type="gramEnd"/>
      <w:r>
        <w:t xml:space="preserve"> филиалов (при наличии), режиме, графике работы, </w:t>
      </w:r>
    </w:p>
    <w:p w:rsidR="00347CB3" w:rsidRDefault="00347CB3" w:rsidP="00347CB3">
      <w:r>
        <w:t xml:space="preserve">контактных </w:t>
      </w:r>
      <w:proofErr w:type="gramStart"/>
      <w:r>
        <w:t>телефонах</w:t>
      </w:r>
      <w:proofErr w:type="gramEnd"/>
      <w:r>
        <w:t xml:space="preserve"> и об адресах электронной почты;</w:t>
      </w:r>
    </w:p>
    <w:p w:rsidR="00347CB3" w:rsidRDefault="00347CB3" w:rsidP="00347CB3">
      <w:r>
        <w:t xml:space="preserve">– о структуре и об органах управления образовательной организации, в том </w:t>
      </w:r>
    </w:p>
    <w:p w:rsidR="00347CB3" w:rsidRDefault="00347CB3" w:rsidP="00347CB3">
      <w:proofErr w:type="gramStart"/>
      <w:r>
        <w:t>числе</w:t>
      </w:r>
      <w:proofErr w:type="gramEnd"/>
      <w:r>
        <w:t>:</w:t>
      </w:r>
    </w:p>
    <w:p w:rsidR="00347CB3" w:rsidRDefault="00347CB3" w:rsidP="00347CB3">
      <w:r>
        <w:t>– наименование структурных подразделений (органов управления);</w:t>
      </w:r>
    </w:p>
    <w:p w:rsidR="00347CB3" w:rsidRDefault="00347CB3" w:rsidP="00347CB3">
      <w:r>
        <w:t xml:space="preserve">– фамилии, имена, отчества и должности руководителей структурных </w:t>
      </w:r>
    </w:p>
    <w:p w:rsidR="00347CB3" w:rsidRDefault="00347CB3" w:rsidP="00347CB3">
      <w:r>
        <w:t>подразделений;</w:t>
      </w:r>
    </w:p>
    <w:p w:rsidR="00347CB3" w:rsidRDefault="00347CB3" w:rsidP="00347CB3">
      <w:r>
        <w:lastRenderedPageBreak/>
        <w:t>– места нахождения структурных подразделений;</w:t>
      </w:r>
    </w:p>
    <w:p w:rsidR="00347CB3" w:rsidRDefault="00347CB3" w:rsidP="00347CB3">
      <w:r>
        <w:t xml:space="preserve">– адреса официальных сайтов в сети "Интернет" структурных подразделений </w:t>
      </w:r>
    </w:p>
    <w:p w:rsidR="00347CB3" w:rsidRDefault="00347CB3" w:rsidP="00347CB3">
      <w:r>
        <w:t>(при наличии);</w:t>
      </w:r>
    </w:p>
    <w:p w:rsidR="00347CB3" w:rsidRDefault="00347CB3" w:rsidP="00347CB3">
      <w:r>
        <w:t>– адреса электронной почты структурных подразделений (при наличии);</w:t>
      </w:r>
    </w:p>
    <w:p w:rsidR="00347CB3" w:rsidRDefault="00347CB3" w:rsidP="00347CB3">
      <w:proofErr w:type="gramStart"/>
      <w:r>
        <w:t xml:space="preserve">– сведения о наличии положений о структурных подразделениях (об органах </w:t>
      </w:r>
      <w:proofErr w:type="gramEnd"/>
    </w:p>
    <w:p w:rsidR="00347CB3" w:rsidRDefault="00347CB3" w:rsidP="00347CB3">
      <w:r>
        <w:t>управления) с приложением копий указанных положений (при их наличии);</w:t>
      </w:r>
    </w:p>
    <w:p w:rsidR="00347CB3" w:rsidRDefault="00347CB3" w:rsidP="00347CB3">
      <w:r>
        <w:t>– об уровне образования;</w:t>
      </w:r>
    </w:p>
    <w:p w:rsidR="00347CB3" w:rsidRDefault="00347CB3" w:rsidP="00347CB3">
      <w:r>
        <w:t xml:space="preserve">– о формах обучения; </w:t>
      </w:r>
    </w:p>
    <w:p w:rsidR="00347CB3" w:rsidRDefault="00347CB3" w:rsidP="00347CB3">
      <w:r>
        <w:t>– о нормативном сроке обучения;</w:t>
      </w:r>
    </w:p>
    <w:p w:rsidR="00347CB3" w:rsidRDefault="00347CB3" w:rsidP="00347CB3">
      <w:r>
        <w:t xml:space="preserve">– о сроке действия государственной аккредитации образовательной </w:t>
      </w:r>
    </w:p>
    <w:p w:rsidR="00347CB3" w:rsidRDefault="00347CB3" w:rsidP="00347CB3">
      <w:r>
        <w:t>программы (при наличии государственной аккредитации);</w:t>
      </w:r>
    </w:p>
    <w:p w:rsidR="00347CB3" w:rsidRDefault="00347CB3" w:rsidP="00347CB3">
      <w:r>
        <w:t>– об описании образовательной программы с приложением ее копии;</w:t>
      </w:r>
    </w:p>
    <w:p w:rsidR="00347CB3" w:rsidRDefault="00347CB3" w:rsidP="00347CB3">
      <w:r>
        <w:t>– об учебном плане с приложением его копии;</w:t>
      </w:r>
    </w:p>
    <w:p w:rsidR="00347CB3" w:rsidRDefault="00347CB3" w:rsidP="00347CB3">
      <w:proofErr w:type="gramStart"/>
      <w:r>
        <w:t xml:space="preserve">– об аннотации к рабочим программам дисциплин (по каждой дисциплине в </w:t>
      </w:r>
      <w:proofErr w:type="gramEnd"/>
    </w:p>
    <w:p w:rsidR="00347CB3" w:rsidRDefault="00347CB3" w:rsidP="00347CB3">
      <w:r>
        <w:t>составе образовательной программы) с приложением их копий (</w:t>
      </w:r>
      <w:proofErr w:type="gramStart"/>
      <w:r>
        <w:t>при</w:t>
      </w:r>
      <w:proofErr w:type="gramEnd"/>
      <w:r>
        <w:t xml:space="preserve"> </w:t>
      </w:r>
    </w:p>
    <w:p w:rsidR="00347CB3" w:rsidRDefault="00347CB3" w:rsidP="00347CB3">
      <w:proofErr w:type="gramStart"/>
      <w:r>
        <w:t>наличии</w:t>
      </w:r>
      <w:proofErr w:type="gramEnd"/>
      <w:r>
        <w:t>);</w:t>
      </w:r>
    </w:p>
    <w:p w:rsidR="00347CB3" w:rsidRDefault="00347CB3" w:rsidP="00347CB3">
      <w:r>
        <w:t>– о календарном учебном графике с приложением его копии;</w:t>
      </w:r>
    </w:p>
    <w:p w:rsidR="00347CB3" w:rsidRDefault="00347CB3" w:rsidP="00347CB3">
      <w:r>
        <w:t xml:space="preserve">– о методических и об иных документах, разработанных </w:t>
      </w:r>
      <w:proofErr w:type="gramStart"/>
      <w:r>
        <w:t>образовательной</w:t>
      </w:r>
      <w:proofErr w:type="gramEnd"/>
      <w:r>
        <w:t xml:space="preserve"> </w:t>
      </w:r>
    </w:p>
    <w:p w:rsidR="00347CB3" w:rsidRDefault="00347CB3" w:rsidP="00347CB3">
      <w:r>
        <w:t>организацией для обеспечения образовательного процесса;</w:t>
      </w:r>
    </w:p>
    <w:p w:rsidR="00347CB3" w:rsidRDefault="00347CB3" w:rsidP="00347CB3">
      <w:r>
        <w:t xml:space="preserve">– о реализуемых образовательных программах с указанием учебных </w:t>
      </w:r>
    </w:p>
    <w:p w:rsidR="00347CB3" w:rsidRDefault="00347CB3" w:rsidP="00347CB3">
      <w:r>
        <w:t xml:space="preserve">предметов, курсов, дисциплин (модулей), практики, предусмотренных </w:t>
      </w:r>
    </w:p>
    <w:p w:rsidR="00347CB3" w:rsidRDefault="00347CB3" w:rsidP="00347CB3">
      <w:r>
        <w:t>соответствующей образовательной программой;</w:t>
      </w:r>
    </w:p>
    <w:p w:rsidR="00347CB3" w:rsidRDefault="00347CB3" w:rsidP="00347CB3">
      <w:r>
        <w:t xml:space="preserve">– о численности </w:t>
      </w:r>
      <w:proofErr w:type="gramStart"/>
      <w:r>
        <w:t>обучающихся</w:t>
      </w:r>
      <w:proofErr w:type="gramEnd"/>
      <w:r>
        <w:t xml:space="preserve"> по реализуемым образовательным </w:t>
      </w:r>
    </w:p>
    <w:p w:rsidR="00347CB3" w:rsidRDefault="00347CB3" w:rsidP="00347CB3">
      <w:r>
        <w:t xml:space="preserve">программам за счет бюджетных ассигнований федерального бюджета, </w:t>
      </w:r>
    </w:p>
    <w:p w:rsidR="00347CB3" w:rsidRDefault="00347CB3" w:rsidP="00347CB3">
      <w:r>
        <w:t xml:space="preserve">бюджетов субъектов Российской Федерации, местных бюджетов и </w:t>
      </w:r>
      <w:proofErr w:type="gramStart"/>
      <w:r>
        <w:t>по</w:t>
      </w:r>
      <w:proofErr w:type="gramEnd"/>
      <w:r>
        <w:t xml:space="preserve"> </w:t>
      </w:r>
    </w:p>
    <w:p w:rsidR="00347CB3" w:rsidRDefault="00347CB3" w:rsidP="00347CB3">
      <w:r>
        <w:t xml:space="preserve">договорам об образовании за счет средств физических и (или) юридических </w:t>
      </w:r>
    </w:p>
    <w:p w:rsidR="00347CB3" w:rsidRDefault="00347CB3" w:rsidP="00347CB3">
      <w:r>
        <w:t>лиц;</w:t>
      </w:r>
    </w:p>
    <w:p w:rsidR="00347CB3" w:rsidRDefault="00347CB3" w:rsidP="00347CB3">
      <w:r>
        <w:t>– о языках, на которых осуществляется образование (обучение);</w:t>
      </w:r>
    </w:p>
    <w:p w:rsidR="00347CB3" w:rsidRDefault="00347CB3" w:rsidP="00347CB3">
      <w:r>
        <w:t xml:space="preserve">– о федеральных государственных образовательных стандартах и </w:t>
      </w:r>
      <w:proofErr w:type="gramStart"/>
      <w:r>
        <w:t>об</w:t>
      </w:r>
      <w:proofErr w:type="gramEnd"/>
      <w:r>
        <w:t xml:space="preserve"> </w:t>
      </w:r>
    </w:p>
    <w:p w:rsidR="00347CB3" w:rsidRDefault="00347CB3" w:rsidP="00347CB3">
      <w:r>
        <w:lastRenderedPageBreak/>
        <w:t xml:space="preserve">образовательных </w:t>
      </w:r>
      <w:proofErr w:type="gramStart"/>
      <w:r>
        <w:t>стандартах</w:t>
      </w:r>
      <w:proofErr w:type="gramEnd"/>
      <w:r>
        <w:t xml:space="preserve"> с приложением их копий (при наличии);</w:t>
      </w:r>
    </w:p>
    <w:p w:rsidR="00347CB3" w:rsidRDefault="00347CB3" w:rsidP="00347CB3">
      <w:r>
        <w:t xml:space="preserve">– о руководителе образовательной организации, его заместителях, </w:t>
      </w:r>
    </w:p>
    <w:p w:rsidR="00347CB3" w:rsidRDefault="00347CB3" w:rsidP="00347CB3">
      <w:r>
        <w:t xml:space="preserve">руководителях филиалов образовательной организации (при их наличии), </w:t>
      </w:r>
      <w:proofErr w:type="gramStart"/>
      <w:r>
        <w:t>в</w:t>
      </w:r>
      <w:proofErr w:type="gramEnd"/>
      <w:r>
        <w:t xml:space="preserve"> </w:t>
      </w:r>
    </w:p>
    <w:p w:rsidR="00347CB3" w:rsidRDefault="00347CB3" w:rsidP="00347CB3">
      <w:r>
        <w:t>том числе:</w:t>
      </w:r>
    </w:p>
    <w:p w:rsidR="00347CB3" w:rsidRDefault="00347CB3" w:rsidP="00347CB3">
      <w:r>
        <w:t>– фамилия, имя, отчество (при наличии) руководителя, его заместителей;</w:t>
      </w:r>
    </w:p>
    <w:p w:rsidR="00347CB3" w:rsidRDefault="00347CB3" w:rsidP="00347CB3">
      <w:r>
        <w:t>– должность руководителя, его заместителей;</w:t>
      </w:r>
    </w:p>
    <w:p w:rsidR="00347CB3" w:rsidRDefault="00347CB3" w:rsidP="00347CB3">
      <w:r>
        <w:t>– контактные телефоны;</w:t>
      </w:r>
    </w:p>
    <w:p w:rsidR="00347CB3" w:rsidRDefault="00347CB3" w:rsidP="00347CB3">
      <w:r>
        <w:t>– адрес электронной почты;</w:t>
      </w:r>
    </w:p>
    <w:p w:rsidR="00347CB3" w:rsidRDefault="00347CB3" w:rsidP="00347CB3">
      <w:r>
        <w:t xml:space="preserve">– о персональном составе педагогических работников с указанием уровня </w:t>
      </w:r>
    </w:p>
    <w:p w:rsidR="00347CB3" w:rsidRDefault="00347CB3" w:rsidP="00347CB3">
      <w:r>
        <w:t>образования, квалификации и опыта работы, в том числе:</w:t>
      </w:r>
    </w:p>
    <w:p w:rsidR="00347CB3" w:rsidRDefault="00347CB3" w:rsidP="00347CB3">
      <w:r>
        <w:t>– фамилия, имя, отчество (при наличии) работника;</w:t>
      </w:r>
    </w:p>
    <w:p w:rsidR="00347CB3" w:rsidRDefault="00347CB3" w:rsidP="00347CB3">
      <w:r>
        <w:t>– занимаемая должность (должности);</w:t>
      </w:r>
    </w:p>
    <w:p w:rsidR="00347CB3" w:rsidRDefault="00347CB3" w:rsidP="00347CB3">
      <w:r>
        <w:t>– преподаваемые дисциплины;</w:t>
      </w:r>
    </w:p>
    <w:p w:rsidR="00347CB3" w:rsidRDefault="00347CB3" w:rsidP="00347CB3">
      <w:r>
        <w:t>– ученая степень (при наличии);</w:t>
      </w:r>
    </w:p>
    <w:p w:rsidR="00347CB3" w:rsidRDefault="00347CB3" w:rsidP="00347CB3">
      <w:r>
        <w:t>– ученое звание (при наличии);</w:t>
      </w:r>
    </w:p>
    <w:p w:rsidR="00347CB3" w:rsidRDefault="00347CB3" w:rsidP="00347CB3">
      <w:r>
        <w:t>– наименование направления подготовки и (или) специальности;</w:t>
      </w:r>
    </w:p>
    <w:p w:rsidR="00347CB3" w:rsidRDefault="00347CB3" w:rsidP="00347CB3">
      <w:r>
        <w:t xml:space="preserve">– данные о повышении квалификации и (или) профессиональной </w:t>
      </w:r>
    </w:p>
    <w:p w:rsidR="00347CB3" w:rsidRDefault="00347CB3" w:rsidP="00347CB3">
      <w:r>
        <w:t>переподготовке (при наличии);</w:t>
      </w:r>
    </w:p>
    <w:p w:rsidR="00347CB3" w:rsidRDefault="00347CB3" w:rsidP="00347CB3">
      <w:r>
        <w:t>– общий стаж работы;</w:t>
      </w:r>
    </w:p>
    <w:p w:rsidR="00347CB3" w:rsidRDefault="00347CB3" w:rsidP="00347CB3">
      <w:r>
        <w:t>– стаж работы по специальности;</w:t>
      </w:r>
    </w:p>
    <w:p w:rsidR="00347CB3" w:rsidRDefault="00347CB3" w:rsidP="00347CB3">
      <w:r>
        <w:t xml:space="preserve">– о материально-техническом обеспечении образовательной деятельности, </w:t>
      </w:r>
      <w:proofErr w:type="gramStart"/>
      <w:r>
        <w:t>в</w:t>
      </w:r>
      <w:proofErr w:type="gramEnd"/>
      <w:r>
        <w:t xml:space="preserve"> </w:t>
      </w:r>
    </w:p>
    <w:p w:rsidR="00347CB3" w:rsidRDefault="00347CB3" w:rsidP="00347CB3">
      <w:r>
        <w:t xml:space="preserve">том числе сведения о наличии оборудованных учебных кабинетов, объектов </w:t>
      </w:r>
    </w:p>
    <w:p w:rsidR="00347CB3" w:rsidRDefault="00347CB3" w:rsidP="00347CB3">
      <w:r>
        <w:t xml:space="preserve">для проведения практических занятий, библиотек, объектов спорта, средств </w:t>
      </w:r>
    </w:p>
    <w:p w:rsidR="00347CB3" w:rsidRDefault="00347CB3" w:rsidP="00347CB3">
      <w:r>
        <w:t xml:space="preserve">обучения и воспитания, об условиях питания и охраны здоровья </w:t>
      </w:r>
    </w:p>
    <w:p w:rsidR="00347CB3" w:rsidRDefault="00347CB3" w:rsidP="00347CB3">
      <w:r>
        <w:t xml:space="preserve">обучающихся, о доступе к информационным системам и информационно </w:t>
      </w:r>
      <w:proofErr w:type="gramStart"/>
      <w:r>
        <w:t>-т</w:t>
      </w:r>
      <w:proofErr w:type="gramEnd"/>
      <w:r>
        <w:t xml:space="preserve">елекоммуникационным сетям, об электронных образовательных ресурсах, к </w:t>
      </w:r>
    </w:p>
    <w:p w:rsidR="00347CB3" w:rsidRDefault="00347CB3" w:rsidP="00347CB3">
      <w:proofErr w:type="gramStart"/>
      <w:r>
        <w:t>которым</w:t>
      </w:r>
      <w:proofErr w:type="gramEnd"/>
      <w:r>
        <w:t xml:space="preserve"> обеспечивается доступ обучающихся:</w:t>
      </w:r>
    </w:p>
    <w:p w:rsidR="00347CB3" w:rsidRDefault="00347CB3" w:rsidP="00347CB3">
      <w:r>
        <w:t xml:space="preserve">– о количестве вакантных мест для приема (перевода) по каждой </w:t>
      </w:r>
    </w:p>
    <w:p w:rsidR="00347CB3" w:rsidRDefault="00347CB3" w:rsidP="00347CB3">
      <w:r>
        <w:t xml:space="preserve">образовательной программе, профессии, специальности, направлению </w:t>
      </w:r>
    </w:p>
    <w:p w:rsidR="00347CB3" w:rsidRDefault="00347CB3" w:rsidP="00347CB3">
      <w:proofErr w:type="gramStart"/>
      <w:r>
        <w:lastRenderedPageBreak/>
        <w:t xml:space="preserve">подготовки (на места, финансируемые за счет бюджетных ассигнований </w:t>
      </w:r>
      <w:proofErr w:type="gramEnd"/>
    </w:p>
    <w:p w:rsidR="00347CB3" w:rsidRDefault="00347CB3" w:rsidP="00347CB3">
      <w:r>
        <w:t xml:space="preserve">федерального бюджета, бюджетов субъектов Российской Федерации, </w:t>
      </w:r>
    </w:p>
    <w:p w:rsidR="00347CB3" w:rsidRDefault="00347CB3" w:rsidP="00347CB3">
      <w:r>
        <w:t xml:space="preserve">местных бюджетов, по договорам об образовании за счет средств физических </w:t>
      </w:r>
    </w:p>
    <w:p w:rsidR="00347CB3" w:rsidRDefault="00347CB3" w:rsidP="00347CB3">
      <w:r>
        <w:t>и (или) юридических лиц);</w:t>
      </w:r>
    </w:p>
    <w:p w:rsidR="00347CB3" w:rsidRDefault="00347CB3" w:rsidP="00347CB3">
      <w:r>
        <w:t xml:space="preserve">– о наличии и условиях предоставления </w:t>
      </w:r>
      <w:proofErr w:type="gramStart"/>
      <w:r>
        <w:t>обучающимся</w:t>
      </w:r>
      <w:proofErr w:type="gramEnd"/>
      <w:r>
        <w:t xml:space="preserve"> стипендий, мер </w:t>
      </w:r>
    </w:p>
    <w:p w:rsidR="00347CB3" w:rsidRDefault="00347CB3" w:rsidP="00347CB3">
      <w:r>
        <w:t>социальной поддержки;</w:t>
      </w:r>
    </w:p>
    <w:p w:rsidR="00347CB3" w:rsidRDefault="00347CB3" w:rsidP="00347CB3">
      <w:r>
        <w:t xml:space="preserve">– о наличии общежития, интерната, количестве жилых помещений </w:t>
      </w:r>
      <w:proofErr w:type="gramStart"/>
      <w:r>
        <w:t>в</w:t>
      </w:r>
      <w:proofErr w:type="gramEnd"/>
      <w:r>
        <w:t xml:space="preserve"> </w:t>
      </w:r>
    </w:p>
    <w:p w:rsidR="00347CB3" w:rsidRDefault="00347CB3" w:rsidP="00347CB3">
      <w:r>
        <w:t xml:space="preserve">общежитии, интернате для </w:t>
      </w:r>
      <w:proofErr w:type="gramStart"/>
      <w:r>
        <w:t>иногородних</w:t>
      </w:r>
      <w:proofErr w:type="gramEnd"/>
      <w:r>
        <w:t xml:space="preserve"> обучающихся, формировании платы </w:t>
      </w:r>
    </w:p>
    <w:p w:rsidR="00347CB3" w:rsidRDefault="00347CB3" w:rsidP="00347CB3">
      <w:r>
        <w:t>за проживание в общежитии;</w:t>
      </w:r>
    </w:p>
    <w:p w:rsidR="00347CB3" w:rsidRDefault="00347CB3" w:rsidP="00347CB3">
      <w:r>
        <w:t xml:space="preserve">– об объеме образовательной деятельности, финансовое обеспечение которой </w:t>
      </w:r>
    </w:p>
    <w:p w:rsidR="00347CB3" w:rsidRDefault="00347CB3" w:rsidP="00347CB3">
      <w:r>
        <w:t xml:space="preserve">осуществляется за счет бюджетных ассигнований федерального бюджета, </w:t>
      </w:r>
    </w:p>
    <w:p w:rsidR="00347CB3" w:rsidRDefault="00347CB3" w:rsidP="00347CB3">
      <w:r>
        <w:t xml:space="preserve">бюджетов субъектов Российской Федерации, местных бюджетов, </w:t>
      </w:r>
      <w:proofErr w:type="gramStart"/>
      <w:r>
        <w:t>по</w:t>
      </w:r>
      <w:proofErr w:type="gramEnd"/>
      <w:r>
        <w:t xml:space="preserve"> </w:t>
      </w:r>
    </w:p>
    <w:p w:rsidR="00347CB3" w:rsidRDefault="00347CB3" w:rsidP="00347CB3">
      <w:r>
        <w:t xml:space="preserve">договорам об образовании за счет средств физических и (или) юридических </w:t>
      </w:r>
    </w:p>
    <w:p w:rsidR="00347CB3" w:rsidRDefault="00347CB3" w:rsidP="00347CB3">
      <w:r>
        <w:t>лиц;</w:t>
      </w:r>
    </w:p>
    <w:p w:rsidR="00347CB3" w:rsidRDefault="00347CB3" w:rsidP="00347CB3">
      <w:r>
        <w:t xml:space="preserve">– о поступлении финансовых и материальных средств и об их расходовании </w:t>
      </w:r>
    </w:p>
    <w:p w:rsidR="00347CB3" w:rsidRDefault="00347CB3" w:rsidP="00347CB3">
      <w:r>
        <w:t>по итогам финансового года;</w:t>
      </w:r>
    </w:p>
    <w:p w:rsidR="00347CB3" w:rsidRDefault="00347CB3" w:rsidP="00347CB3">
      <w:r>
        <w:t>– о трудоустройстве выпускников;</w:t>
      </w:r>
    </w:p>
    <w:p w:rsidR="00347CB3" w:rsidRDefault="00347CB3" w:rsidP="00347CB3">
      <w:r>
        <w:t>3.1.2. копии:</w:t>
      </w:r>
    </w:p>
    <w:p w:rsidR="00347CB3" w:rsidRDefault="00347CB3" w:rsidP="00347CB3">
      <w:r>
        <w:t>– устава образовательной организации;</w:t>
      </w:r>
    </w:p>
    <w:p w:rsidR="00347CB3" w:rsidRDefault="00347CB3" w:rsidP="00347CB3">
      <w:proofErr w:type="gramStart"/>
      <w:r>
        <w:t xml:space="preserve">– лицензии на осуществление образовательной деятельности (с </w:t>
      </w:r>
      <w:proofErr w:type="gramEnd"/>
    </w:p>
    <w:p w:rsidR="00347CB3" w:rsidRDefault="00347CB3" w:rsidP="00347CB3">
      <w:r>
        <w:t>приложениями);</w:t>
      </w:r>
    </w:p>
    <w:p w:rsidR="00347CB3" w:rsidRDefault="00347CB3" w:rsidP="00347CB3">
      <w:r>
        <w:t>– свидетельства о государственной аккредитации (с приложениями);</w:t>
      </w:r>
    </w:p>
    <w:p w:rsidR="00347CB3" w:rsidRDefault="00347CB3" w:rsidP="00347CB3">
      <w:r>
        <w:t xml:space="preserve">– плана финансово-хозяйственной деятельности образовательной </w:t>
      </w:r>
    </w:p>
    <w:p w:rsidR="00347CB3" w:rsidRDefault="00347CB3" w:rsidP="00347CB3">
      <w:r>
        <w:t xml:space="preserve">организации, </w:t>
      </w:r>
      <w:proofErr w:type="gramStart"/>
      <w:r>
        <w:t>утвержденного</w:t>
      </w:r>
      <w:proofErr w:type="gramEnd"/>
      <w:r>
        <w:t xml:space="preserve"> в установленном законодательством Российской </w:t>
      </w:r>
    </w:p>
    <w:p w:rsidR="00347CB3" w:rsidRDefault="00347CB3" w:rsidP="00347CB3">
      <w:r>
        <w:t>Федерации порядке, или бюджетной сметы образовательной организации;</w:t>
      </w:r>
    </w:p>
    <w:p w:rsidR="00347CB3" w:rsidRDefault="00347CB3" w:rsidP="00347CB3">
      <w:r>
        <w:t xml:space="preserve">– локальных нормативных актов, предусмотренных частью 2 статьи 30 </w:t>
      </w:r>
    </w:p>
    <w:p w:rsidR="00347CB3" w:rsidRDefault="00347CB3" w:rsidP="00347CB3">
      <w:r>
        <w:t xml:space="preserve">Федерального закона "Об образовании в Российской Федерации", правил </w:t>
      </w:r>
    </w:p>
    <w:p w:rsidR="00347CB3" w:rsidRDefault="00347CB3" w:rsidP="00347CB3">
      <w:r>
        <w:t xml:space="preserve">внутреннего распорядка обучающихся, правил внутреннего трудового </w:t>
      </w:r>
    </w:p>
    <w:p w:rsidR="00347CB3" w:rsidRDefault="00347CB3" w:rsidP="00347CB3">
      <w:r>
        <w:t>распорядка и коллективного договора;</w:t>
      </w:r>
    </w:p>
    <w:p w:rsidR="00347CB3" w:rsidRDefault="00347CB3" w:rsidP="00347CB3">
      <w:r>
        <w:lastRenderedPageBreak/>
        <w:t xml:space="preserve">3.1.3. отчет о результатах </w:t>
      </w:r>
      <w:proofErr w:type="spellStart"/>
      <w:r>
        <w:t>самообследования</w:t>
      </w:r>
      <w:proofErr w:type="spellEnd"/>
      <w:r>
        <w:t>;</w:t>
      </w:r>
    </w:p>
    <w:p w:rsidR="00347CB3" w:rsidRDefault="00347CB3" w:rsidP="00347CB3">
      <w:r>
        <w:t xml:space="preserve">3.1.4. документ о порядке оказания платных образовательных услуг, в том </w:t>
      </w:r>
    </w:p>
    <w:p w:rsidR="00347CB3" w:rsidRDefault="00347CB3" w:rsidP="00347CB3">
      <w:proofErr w:type="gramStart"/>
      <w:r>
        <w:t>числе</w:t>
      </w:r>
      <w:proofErr w:type="gramEnd"/>
      <w:r>
        <w:t xml:space="preserve"> образец договора об оказании платных образовательных услуг, </w:t>
      </w:r>
    </w:p>
    <w:p w:rsidR="00347CB3" w:rsidRDefault="00347CB3" w:rsidP="00347CB3">
      <w:r>
        <w:t xml:space="preserve">документ об утверждении стоимости обучения по каждой образовательной </w:t>
      </w:r>
    </w:p>
    <w:p w:rsidR="00347CB3" w:rsidRDefault="00347CB3" w:rsidP="00347CB3">
      <w:r>
        <w:t>программе;</w:t>
      </w:r>
    </w:p>
    <w:p w:rsidR="00347CB3" w:rsidRDefault="00347CB3" w:rsidP="00347CB3">
      <w:r>
        <w:t xml:space="preserve">3.1.5. предписания органов, осуществляющих государственный контроль </w:t>
      </w:r>
    </w:p>
    <w:p w:rsidR="00347CB3" w:rsidRDefault="00347CB3" w:rsidP="00347CB3">
      <w:r>
        <w:t>(надзор) в сфере образования, отчеты об исполнении таких предписаний;</w:t>
      </w:r>
    </w:p>
    <w:p w:rsidR="00347CB3" w:rsidRDefault="00347CB3" w:rsidP="00347CB3">
      <w:r>
        <w:t xml:space="preserve">3.1.6. иную информацию, которая размещается, опубликовывается </w:t>
      </w:r>
      <w:proofErr w:type="gramStart"/>
      <w:r>
        <w:t>по</w:t>
      </w:r>
      <w:proofErr w:type="gramEnd"/>
      <w:r>
        <w:t xml:space="preserve"> </w:t>
      </w:r>
    </w:p>
    <w:p w:rsidR="00347CB3" w:rsidRDefault="00347CB3" w:rsidP="00347CB3">
      <w:r>
        <w:t xml:space="preserve">решению образовательной организации и (или) размещение, опубликование </w:t>
      </w:r>
    </w:p>
    <w:p w:rsidR="00347CB3" w:rsidRDefault="00347CB3" w:rsidP="00347CB3">
      <w:proofErr w:type="gramStart"/>
      <w:r>
        <w:t xml:space="preserve">которой являются обязательными в соответствии с законодательством </w:t>
      </w:r>
      <w:proofErr w:type="gramEnd"/>
    </w:p>
    <w:p w:rsidR="00347CB3" w:rsidRDefault="00347CB3" w:rsidP="00347CB3">
      <w:r>
        <w:t xml:space="preserve">Российской Федерации.  </w:t>
      </w:r>
    </w:p>
    <w:p w:rsidR="00347CB3" w:rsidRDefault="00347CB3" w:rsidP="00347CB3">
      <w:r>
        <w:t>3.2. Школьный сайт может содержать:</w:t>
      </w:r>
    </w:p>
    <w:p w:rsidR="00347CB3" w:rsidRDefault="00347CB3" w:rsidP="00347CB3">
      <w:r>
        <w:t xml:space="preserve">3.2.1. Материалы о событиях текущей жизни образовательного учреждения </w:t>
      </w:r>
    </w:p>
    <w:p w:rsidR="00347CB3" w:rsidRDefault="00347CB3" w:rsidP="00347CB3">
      <w:proofErr w:type="gramStart"/>
      <w:r>
        <w:t xml:space="preserve">(деятельность детских объединений, праздники, конференции, конкурсы, </w:t>
      </w:r>
      <w:proofErr w:type="gramEnd"/>
    </w:p>
    <w:p w:rsidR="00347CB3" w:rsidRDefault="00347CB3" w:rsidP="00347CB3">
      <w:r>
        <w:t>выставки и т.д.).</w:t>
      </w:r>
    </w:p>
    <w:p w:rsidR="00347CB3" w:rsidRDefault="00347CB3" w:rsidP="00347CB3">
      <w:r>
        <w:t xml:space="preserve">3.2.2. </w:t>
      </w:r>
      <w:proofErr w:type="gramStart"/>
      <w:r>
        <w:t xml:space="preserve">Материалы о действующих направлениях в работе школы (школьный </w:t>
      </w:r>
      <w:proofErr w:type="gramEnd"/>
    </w:p>
    <w:p w:rsidR="00347CB3" w:rsidRDefault="00347CB3" w:rsidP="00347CB3">
      <w:r>
        <w:t>музей, участие в проектах, и.т.д.).</w:t>
      </w:r>
    </w:p>
    <w:p w:rsidR="00347CB3" w:rsidRDefault="00347CB3" w:rsidP="00347CB3">
      <w:r>
        <w:t>3.2.3. Материалы передового педагогического опыта.</w:t>
      </w:r>
    </w:p>
    <w:p w:rsidR="00347CB3" w:rsidRDefault="00347CB3" w:rsidP="00347CB3">
      <w:r>
        <w:t>3.2.4. Творческие работы учащихся.</w:t>
      </w:r>
    </w:p>
    <w:p w:rsidR="00347CB3" w:rsidRDefault="00347CB3" w:rsidP="00347CB3">
      <w:r>
        <w:t xml:space="preserve">3.2.5. </w:t>
      </w:r>
      <w:proofErr w:type="gramStart"/>
      <w:r>
        <w:t xml:space="preserve">Материалы, размещенные учителями по своему предмету (вплоть до </w:t>
      </w:r>
      <w:proofErr w:type="gramEnd"/>
    </w:p>
    <w:p w:rsidR="00347CB3" w:rsidRDefault="00347CB3" w:rsidP="00347CB3">
      <w:r>
        <w:t>отдельного раздела по предмету).</w:t>
      </w:r>
    </w:p>
    <w:p w:rsidR="00347CB3" w:rsidRDefault="00347CB3" w:rsidP="00347CB3">
      <w:r>
        <w:t xml:space="preserve">3.2.6. </w:t>
      </w:r>
      <w:proofErr w:type="gramStart"/>
      <w:r>
        <w:t xml:space="preserve">Элементы дистанционный поддержки обучения (например, </w:t>
      </w:r>
      <w:proofErr w:type="gramEnd"/>
    </w:p>
    <w:p w:rsidR="00347CB3" w:rsidRDefault="00347CB3" w:rsidP="00347CB3">
      <w:r>
        <w:t>виртуальный консультационный пункт).</w:t>
      </w:r>
    </w:p>
    <w:p w:rsidR="00347CB3" w:rsidRDefault="00347CB3" w:rsidP="00347CB3">
      <w:r>
        <w:t>3.2.7. Специальный раздел для выпускников и т.д.</w:t>
      </w:r>
    </w:p>
    <w:p w:rsidR="00347CB3" w:rsidRDefault="00347CB3" w:rsidP="00347CB3">
      <w:r>
        <w:t xml:space="preserve">3.3. К размещению на школьном сайте </w:t>
      </w:r>
      <w:proofErr w:type="gramStart"/>
      <w:r>
        <w:t>запрещены</w:t>
      </w:r>
      <w:proofErr w:type="gramEnd"/>
      <w:r>
        <w:t>:</w:t>
      </w:r>
    </w:p>
    <w:p w:rsidR="00347CB3" w:rsidRDefault="00347CB3" w:rsidP="00347CB3">
      <w:r>
        <w:t xml:space="preserve">3.3.1. Информационные материалы, которые содержат призывы к насилию и </w:t>
      </w:r>
    </w:p>
    <w:p w:rsidR="00347CB3" w:rsidRDefault="00347CB3" w:rsidP="00347CB3">
      <w:r>
        <w:t xml:space="preserve">насильственному изменению основ конституционного строя, </w:t>
      </w:r>
      <w:proofErr w:type="gramStart"/>
      <w:r>
        <w:t>разжигающие</w:t>
      </w:r>
      <w:proofErr w:type="gramEnd"/>
      <w:r>
        <w:t xml:space="preserve"> </w:t>
      </w:r>
    </w:p>
    <w:p w:rsidR="00347CB3" w:rsidRDefault="00347CB3" w:rsidP="00347CB3">
      <w:r>
        <w:t>социальную, расовую, межнациональную и религиозную рознь.</w:t>
      </w:r>
    </w:p>
    <w:p w:rsidR="00347CB3" w:rsidRDefault="00347CB3" w:rsidP="00347CB3">
      <w:r>
        <w:t xml:space="preserve">3.3.2. Информационные материалы, порочащие честь, достоинство или </w:t>
      </w:r>
    </w:p>
    <w:p w:rsidR="00347CB3" w:rsidRDefault="00347CB3" w:rsidP="00347CB3">
      <w:r>
        <w:lastRenderedPageBreak/>
        <w:t>деловую репутацию граждан или организаций.</w:t>
      </w:r>
    </w:p>
    <w:p w:rsidR="00347CB3" w:rsidRDefault="00347CB3" w:rsidP="00347CB3">
      <w:r>
        <w:t xml:space="preserve">3.3.4. Информационные материалы, содержащие пропаганду насилия, секса, </w:t>
      </w:r>
    </w:p>
    <w:p w:rsidR="00347CB3" w:rsidRDefault="00347CB3" w:rsidP="00347CB3">
      <w:r>
        <w:t>наркомании, экстремистских религиозных и политических идей.</w:t>
      </w:r>
    </w:p>
    <w:p w:rsidR="00347CB3" w:rsidRDefault="00347CB3" w:rsidP="00347CB3">
      <w:r>
        <w:t xml:space="preserve">3.3.5. Любые виды рекламы, целью которой является получение прибыли </w:t>
      </w:r>
    </w:p>
    <w:p w:rsidR="00347CB3" w:rsidRDefault="00347CB3" w:rsidP="00347CB3">
      <w:r>
        <w:t>другими организациями и учреждениями.</w:t>
      </w:r>
    </w:p>
    <w:p w:rsidR="00347CB3" w:rsidRDefault="00347CB3" w:rsidP="00347CB3">
      <w:r>
        <w:t xml:space="preserve">3.3.6. Иные информационные материалы, запрещенные к опубликованию </w:t>
      </w:r>
    </w:p>
    <w:p w:rsidR="00347CB3" w:rsidRDefault="00347CB3" w:rsidP="00347CB3">
      <w:r>
        <w:t>законодательством Российской Федерации.</w:t>
      </w:r>
    </w:p>
    <w:p w:rsidR="00347CB3" w:rsidRDefault="00347CB3" w:rsidP="00347CB3">
      <w:r>
        <w:t xml:space="preserve">В текстовой информации Сайта не должно быть </w:t>
      </w:r>
      <w:proofErr w:type="gramStart"/>
      <w:r>
        <w:t>грубых</w:t>
      </w:r>
      <w:proofErr w:type="gramEnd"/>
      <w:r>
        <w:t xml:space="preserve"> грамматических и </w:t>
      </w:r>
    </w:p>
    <w:p w:rsidR="00347CB3" w:rsidRDefault="00347CB3" w:rsidP="00347CB3">
      <w:r>
        <w:t>орфографических ошибок.</w:t>
      </w:r>
    </w:p>
    <w:p w:rsidR="00347CB3" w:rsidRDefault="00347CB3" w:rsidP="00347CB3">
      <w:r>
        <w:t>4. Ответственность</w:t>
      </w:r>
    </w:p>
    <w:p w:rsidR="00347CB3" w:rsidRDefault="00347CB3" w:rsidP="00347CB3">
      <w:r>
        <w:t xml:space="preserve">4.1. Руководитель образовательного учреждения несет </w:t>
      </w:r>
      <w:proofErr w:type="gramStart"/>
      <w:r>
        <w:t>персональную</w:t>
      </w:r>
      <w:proofErr w:type="gramEnd"/>
      <w:r>
        <w:t xml:space="preserve"> </w:t>
      </w:r>
    </w:p>
    <w:p w:rsidR="00347CB3" w:rsidRDefault="00347CB3" w:rsidP="00347CB3">
      <w:r>
        <w:t>ответственность за содержательное наполнение школьного сайта.</w:t>
      </w:r>
    </w:p>
    <w:p w:rsidR="00347CB3" w:rsidRDefault="00347CB3" w:rsidP="00347CB3">
      <w:r>
        <w:t xml:space="preserve">4.2. При нарушении п.3.3.1. - 3.3.6. настоящего Положения </w:t>
      </w:r>
      <w:proofErr w:type="gramStart"/>
      <w:r>
        <w:t>соответствующее</w:t>
      </w:r>
      <w:proofErr w:type="gramEnd"/>
      <w:r>
        <w:t xml:space="preserve"> </w:t>
      </w:r>
    </w:p>
    <w:p w:rsidR="00347CB3" w:rsidRDefault="00347CB3" w:rsidP="00347CB3">
      <w:r>
        <w:t xml:space="preserve">лицо может быть привлечено к административной либо уголовной </w:t>
      </w:r>
    </w:p>
    <w:p w:rsidR="00347CB3" w:rsidRDefault="00347CB3" w:rsidP="00347CB3">
      <w:r>
        <w:t xml:space="preserve">ответственности, </w:t>
      </w:r>
      <w:proofErr w:type="gramStart"/>
      <w:r>
        <w:t>согласно</w:t>
      </w:r>
      <w:proofErr w:type="gramEnd"/>
      <w:r>
        <w:t xml:space="preserve"> действующего законодательства.</w:t>
      </w:r>
    </w:p>
    <w:p w:rsidR="00347CB3" w:rsidRDefault="00347CB3" w:rsidP="00347CB3">
      <w:r>
        <w:t xml:space="preserve">4.3. Ответственность за некачественное текущее сопровождение Сайта несет </w:t>
      </w:r>
    </w:p>
    <w:p w:rsidR="00347CB3" w:rsidRDefault="00347CB3" w:rsidP="00347CB3">
      <w:r>
        <w:t>администратор. Некачественное текущее сопровождение может выражаться:</w:t>
      </w:r>
    </w:p>
    <w:p w:rsidR="00347CB3" w:rsidRDefault="00347CB3" w:rsidP="00347CB3">
      <w:r>
        <w:t>4.3.1. В несвоевременном обновлении информации.</w:t>
      </w:r>
    </w:p>
    <w:p w:rsidR="00347CB3" w:rsidRDefault="00347CB3" w:rsidP="00347CB3">
      <w:r>
        <w:t xml:space="preserve">4.3.2. В совершении действий, повлекших причинение вреда </w:t>
      </w:r>
    </w:p>
    <w:p w:rsidR="00347CB3" w:rsidRDefault="00347CB3" w:rsidP="00347CB3">
      <w:r>
        <w:t>информационному сайту.</w:t>
      </w:r>
    </w:p>
    <w:p w:rsidR="00347CB3" w:rsidRDefault="00347CB3" w:rsidP="00347CB3">
      <w:r>
        <w:t xml:space="preserve">4.3.3. В не выполнении необходимых программно-технических мер </w:t>
      </w:r>
      <w:proofErr w:type="gramStart"/>
      <w:r>
        <w:t>по</w:t>
      </w:r>
      <w:proofErr w:type="gramEnd"/>
      <w:r>
        <w:t xml:space="preserve"> </w:t>
      </w:r>
    </w:p>
    <w:p w:rsidR="00347CB3" w:rsidRDefault="00347CB3" w:rsidP="00347CB3">
      <w:r>
        <w:t>обеспечению функционирования сайта.</w:t>
      </w:r>
    </w:p>
    <w:p w:rsidR="00347CB3" w:rsidRDefault="00347CB3" w:rsidP="00347CB3">
      <w:r>
        <w:t>5. Организация информационного сопровождения Сайта</w:t>
      </w:r>
    </w:p>
    <w:p w:rsidR="00347CB3" w:rsidRDefault="00347CB3" w:rsidP="00347CB3">
      <w:r>
        <w:t xml:space="preserve">5.1. Администратор сайта может создать творческую группу (редакцию) </w:t>
      </w:r>
      <w:proofErr w:type="gramStart"/>
      <w:r>
        <w:t>в</w:t>
      </w:r>
      <w:proofErr w:type="gramEnd"/>
      <w:r>
        <w:t xml:space="preserve"> </w:t>
      </w:r>
    </w:p>
    <w:p w:rsidR="00347CB3" w:rsidRDefault="00347CB3" w:rsidP="00347CB3">
      <w:proofErr w:type="gramStart"/>
      <w:r>
        <w:t>составе</w:t>
      </w:r>
      <w:proofErr w:type="gramEnd"/>
      <w:r>
        <w:t xml:space="preserve">: </w:t>
      </w:r>
    </w:p>
    <w:p w:rsidR="00347CB3" w:rsidRDefault="00347CB3" w:rsidP="00347CB3">
      <w:r>
        <w:t>- главный редактор;</w:t>
      </w:r>
    </w:p>
    <w:p w:rsidR="00347CB3" w:rsidRDefault="00347CB3" w:rsidP="00347CB3">
      <w:r>
        <w:t>- члены детской организации образовательного учреждения;</w:t>
      </w:r>
    </w:p>
    <w:p w:rsidR="00347CB3" w:rsidRDefault="00347CB3" w:rsidP="00347CB3">
      <w:r>
        <w:t>- учитель информатики или технический специалист;</w:t>
      </w:r>
    </w:p>
    <w:p w:rsidR="00347CB3" w:rsidRDefault="00347CB3" w:rsidP="00347CB3">
      <w:r>
        <w:t xml:space="preserve">- инициативные учителя, родители и учащиеся. </w:t>
      </w:r>
    </w:p>
    <w:p w:rsidR="00347CB3" w:rsidRDefault="00347CB3" w:rsidP="00347CB3">
      <w:r>
        <w:lastRenderedPageBreak/>
        <w:t xml:space="preserve">5.2. Доступ к информации на сайте имеют все педагогические работники, </w:t>
      </w:r>
    </w:p>
    <w:p w:rsidR="00347CB3" w:rsidRDefault="00347CB3" w:rsidP="00347CB3">
      <w:r>
        <w:t>учащиеся и их родители. Использование ресурсов Интернет определяется положением образовательного учреждения.</w:t>
      </w:r>
    </w:p>
    <w:p w:rsidR="00347CB3" w:rsidRDefault="00347CB3" w:rsidP="00347CB3">
      <w:r>
        <w:t xml:space="preserve">5.3. Информационное наполнение Сайта осуществляется </w:t>
      </w:r>
      <w:proofErr w:type="gramStart"/>
      <w:r>
        <w:t>совместными</w:t>
      </w:r>
      <w:proofErr w:type="gramEnd"/>
      <w:r>
        <w:t xml:space="preserve"> </w:t>
      </w:r>
    </w:p>
    <w:p w:rsidR="00347CB3" w:rsidRDefault="00347CB3" w:rsidP="00347CB3">
      <w:r>
        <w:t>усилиями руководителя образовательного учреждения, его заместителей, методических объединений, кафедр.</w:t>
      </w:r>
    </w:p>
    <w:p w:rsidR="00347CB3" w:rsidRDefault="00347CB3" w:rsidP="00347CB3">
      <w:r>
        <w:t xml:space="preserve">5.4. По каждому разделу Сайта определяются ответственные лица, </w:t>
      </w:r>
    </w:p>
    <w:p w:rsidR="00347CB3" w:rsidRDefault="00347CB3" w:rsidP="00347CB3">
      <w:proofErr w:type="gramStart"/>
      <w:r>
        <w:t xml:space="preserve">ответственные за подборку и предоставление соответствующей информации. </w:t>
      </w:r>
      <w:proofErr w:type="gramEnd"/>
    </w:p>
    <w:p w:rsidR="00347CB3" w:rsidRDefault="00347CB3" w:rsidP="00347CB3">
      <w:r>
        <w:t xml:space="preserve">Перечень обязательно предоставляемой информации и </w:t>
      </w:r>
      <w:proofErr w:type="gramStart"/>
      <w:r>
        <w:t>возникающих</w:t>
      </w:r>
      <w:proofErr w:type="gramEnd"/>
      <w:r>
        <w:t xml:space="preserve"> в связи </w:t>
      </w:r>
    </w:p>
    <w:p w:rsidR="00347CB3" w:rsidRDefault="00347CB3" w:rsidP="00347CB3">
      <w:r>
        <w:t xml:space="preserve">с этим сфер ответственности утверждается руководителем </w:t>
      </w:r>
      <w:proofErr w:type="gramStart"/>
      <w:r>
        <w:t>образовательного</w:t>
      </w:r>
      <w:proofErr w:type="gramEnd"/>
      <w:r>
        <w:t xml:space="preserve"> </w:t>
      </w:r>
    </w:p>
    <w:p w:rsidR="00347CB3" w:rsidRDefault="00347CB3" w:rsidP="00347CB3">
      <w:r>
        <w:t>учреждения.</w:t>
      </w:r>
    </w:p>
    <w:p w:rsidR="00347CB3" w:rsidRDefault="00347CB3" w:rsidP="00347CB3">
      <w:r>
        <w:t xml:space="preserve">5.5. Информация, готовая для размещения на сайте, предоставляется </w:t>
      </w:r>
      <w:proofErr w:type="gramStart"/>
      <w:r>
        <w:t>в</w:t>
      </w:r>
      <w:proofErr w:type="gramEnd"/>
      <w:r>
        <w:t xml:space="preserve"> </w:t>
      </w:r>
    </w:p>
    <w:p w:rsidR="00347CB3" w:rsidRDefault="00347CB3" w:rsidP="00347CB3">
      <w:r>
        <w:t xml:space="preserve">электронном </w:t>
      </w:r>
      <w:proofErr w:type="gramStart"/>
      <w:r>
        <w:t>виде</w:t>
      </w:r>
      <w:proofErr w:type="gramEnd"/>
      <w:r>
        <w:t xml:space="preserve"> администратору, который оперативно обеспечивает ее </w:t>
      </w:r>
    </w:p>
    <w:p w:rsidR="00347CB3" w:rsidRDefault="00347CB3" w:rsidP="00347CB3">
      <w:r>
        <w:t>размещение и своевременное обновление.</w:t>
      </w:r>
    </w:p>
    <w:p w:rsidR="00347CB3" w:rsidRDefault="00347CB3" w:rsidP="00347CB3">
      <w:r>
        <w:t xml:space="preserve">5.6. Руководство обеспечением функционирования Сайта и его программно-технической поддержкой, непосредственное выполнение работ </w:t>
      </w:r>
      <w:proofErr w:type="gramStart"/>
      <w:r>
        <w:t>по</w:t>
      </w:r>
      <w:proofErr w:type="gramEnd"/>
      <w:r>
        <w:t xml:space="preserve"> </w:t>
      </w:r>
    </w:p>
    <w:p w:rsidR="00347CB3" w:rsidRDefault="00347CB3" w:rsidP="00347CB3">
      <w:r>
        <w:t>размещению информации на Сайте возлагается на администратора Сайта.</w:t>
      </w:r>
    </w:p>
    <w:p w:rsidR="00347CB3" w:rsidRDefault="00347CB3" w:rsidP="00347CB3">
      <w:r>
        <w:t>5.7. Периодичность заполнения Сайта проводится не реже одного раза в 2 недели.</w:t>
      </w:r>
    </w:p>
    <w:p w:rsidR="00347CB3" w:rsidRDefault="00347CB3" w:rsidP="00347CB3">
      <w:r>
        <w:t>6. Финансирование, материально-техническое обеспечение</w:t>
      </w:r>
    </w:p>
    <w:p w:rsidR="00347CB3" w:rsidRDefault="00347CB3" w:rsidP="00347CB3">
      <w:r>
        <w:t xml:space="preserve">6.1.Финансирование создания и поддержки школьного сайта осуществляется </w:t>
      </w:r>
    </w:p>
    <w:p w:rsidR="00347CB3" w:rsidRDefault="00347CB3" w:rsidP="00347CB3">
      <w:r>
        <w:t>за счет средств образовательного учреждения, привлечения внебюджетных источников.</w:t>
      </w:r>
    </w:p>
    <w:p w:rsidR="00347CB3" w:rsidRDefault="00347CB3" w:rsidP="00347CB3">
      <w:r>
        <w:t xml:space="preserve">6.2. Руководитель образовательного учреждения может устанавливать </w:t>
      </w:r>
    </w:p>
    <w:p w:rsidR="00347CB3" w:rsidRDefault="00347CB3" w:rsidP="00347CB3">
      <w:r>
        <w:t xml:space="preserve">доплату за администрирование школьного сайта </w:t>
      </w:r>
      <w:proofErr w:type="gramStart"/>
      <w:r>
        <w:t>из</w:t>
      </w:r>
      <w:proofErr w:type="gramEnd"/>
      <w:r w:rsidR="0045245E">
        <w:t xml:space="preserve"> </w:t>
      </w:r>
      <w:r>
        <w:t xml:space="preserve"> ФОТ.</w:t>
      </w:r>
    </w:p>
    <w:p w:rsidR="00347CB3" w:rsidRDefault="00347CB3" w:rsidP="00347CB3">
      <w:r>
        <w:t xml:space="preserve">6.3. В качестве поощрения сотрудников творческой группы (редакции) </w:t>
      </w:r>
    </w:p>
    <w:p w:rsidR="00347CB3" w:rsidRDefault="00347CB3" w:rsidP="00347CB3">
      <w:r>
        <w:t>руководитель образовательного учреждения имеет право:</w:t>
      </w:r>
    </w:p>
    <w:p w:rsidR="00347CB3" w:rsidRDefault="00347CB3" w:rsidP="00347CB3">
      <w:r>
        <w:t>- награждать почетными грамотами;</w:t>
      </w:r>
    </w:p>
    <w:p w:rsidR="00347CB3" w:rsidRDefault="00347CB3" w:rsidP="00347CB3">
      <w:r>
        <w:t>- поощрять ценными подарками;</w:t>
      </w:r>
    </w:p>
    <w:p w:rsidR="00C41A9C" w:rsidRDefault="00347CB3" w:rsidP="00347CB3">
      <w:r>
        <w:t>- предлагать другие формы поощрения.</w:t>
      </w:r>
    </w:p>
    <w:sectPr w:rsidR="00C41A9C" w:rsidSect="00C4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7CB3"/>
    <w:rsid w:val="000007BB"/>
    <w:rsid w:val="0000674C"/>
    <w:rsid w:val="00007FE3"/>
    <w:rsid w:val="00010FBE"/>
    <w:rsid w:val="00011FFA"/>
    <w:rsid w:val="00012180"/>
    <w:rsid w:val="00013D94"/>
    <w:rsid w:val="0001529B"/>
    <w:rsid w:val="00016DE8"/>
    <w:rsid w:val="000172C8"/>
    <w:rsid w:val="0002006D"/>
    <w:rsid w:val="000261C5"/>
    <w:rsid w:val="00026E3C"/>
    <w:rsid w:val="00027930"/>
    <w:rsid w:val="000304AF"/>
    <w:rsid w:val="00031480"/>
    <w:rsid w:val="000329FC"/>
    <w:rsid w:val="000368B6"/>
    <w:rsid w:val="00040C3C"/>
    <w:rsid w:val="00050DD8"/>
    <w:rsid w:val="00051488"/>
    <w:rsid w:val="000541B7"/>
    <w:rsid w:val="00060E69"/>
    <w:rsid w:val="00071584"/>
    <w:rsid w:val="00072AE8"/>
    <w:rsid w:val="00072C6E"/>
    <w:rsid w:val="00073837"/>
    <w:rsid w:val="00073B71"/>
    <w:rsid w:val="000864E8"/>
    <w:rsid w:val="000869C5"/>
    <w:rsid w:val="00090110"/>
    <w:rsid w:val="00090FD5"/>
    <w:rsid w:val="00095A4E"/>
    <w:rsid w:val="00096D0C"/>
    <w:rsid w:val="000A0E4F"/>
    <w:rsid w:val="000A1CB9"/>
    <w:rsid w:val="000A2B62"/>
    <w:rsid w:val="000A4DD9"/>
    <w:rsid w:val="000C0924"/>
    <w:rsid w:val="000C59E6"/>
    <w:rsid w:val="000C7965"/>
    <w:rsid w:val="000D04BA"/>
    <w:rsid w:val="000D1829"/>
    <w:rsid w:val="000E13D0"/>
    <w:rsid w:val="000E1E3C"/>
    <w:rsid w:val="000E37A9"/>
    <w:rsid w:val="000E43AB"/>
    <w:rsid w:val="000E4675"/>
    <w:rsid w:val="000F168A"/>
    <w:rsid w:val="000F3434"/>
    <w:rsid w:val="000F6651"/>
    <w:rsid w:val="000F7895"/>
    <w:rsid w:val="000F7FB9"/>
    <w:rsid w:val="00105309"/>
    <w:rsid w:val="00113F0B"/>
    <w:rsid w:val="00116749"/>
    <w:rsid w:val="001236F0"/>
    <w:rsid w:val="001250BD"/>
    <w:rsid w:val="001261BF"/>
    <w:rsid w:val="0013063E"/>
    <w:rsid w:val="001358FE"/>
    <w:rsid w:val="001445C5"/>
    <w:rsid w:val="00144793"/>
    <w:rsid w:val="00144E57"/>
    <w:rsid w:val="00152330"/>
    <w:rsid w:val="001558FB"/>
    <w:rsid w:val="0015746F"/>
    <w:rsid w:val="001643CD"/>
    <w:rsid w:val="001671F8"/>
    <w:rsid w:val="001724B6"/>
    <w:rsid w:val="0017321B"/>
    <w:rsid w:val="00175CF0"/>
    <w:rsid w:val="001765B8"/>
    <w:rsid w:val="0018066A"/>
    <w:rsid w:val="001817A6"/>
    <w:rsid w:val="0018657F"/>
    <w:rsid w:val="00186FA5"/>
    <w:rsid w:val="001A02D2"/>
    <w:rsid w:val="001B17AC"/>
    <w:rsid w:val="001B283C"/>
    <w:rsid w:val="001C1541"/>
    <w:rsid w:val="001C3B38"/>
    <w:rsid w:val="001C6192"/>
    <w:rsid w:val="001D19CB"/>
    <w:rsid w:val="001D5D4E"/>
    <w:rsid w:val="001D775E"/>
    <w:rsid w:val="001E04F9"/>
    <w:rsid w:val="001E41C0"/>
    <w:rsid w:val="001F2940"/>
    <w:rsid w:val="001F60EB"/>
    <w:rsid w:val="001F66D7"/>
    <w:rsid w:val="001F6DEF"/>
    <w:rsid w:val="001F77F5"/>
    <w:rsid w:val="002013B4"/>
    <w:rsid w:val="00210620"/>
    <w:rsid w:val="00210C80"/>
    <w:rsid w:val="0021446F"/>
    <w:rsid w:val="0021451A"/>
    <w:rsid w:val="00215706"/>
    <w:rsid w:val="00215972"/>
    <w:rsid w:val="00215C90"/>
    <w:rsid w:val="00220500"/>
    <w:rsid w:val="002214B5"/>
    <w:rsid w:val="002216B6"/>
    <w:rsid w:val="00222688"/>
    <w:rsid w:val="0022654F"/>
    <w:rsid w:val="00230F4F"/>
    <w:rsid w:val="002357E9"/>
    <w:rsid w:val="00240DC3"/>
    <w:rsid w:val="002417EE"/>
    <w:rsid w:val="00242C07"/>
    <w:rsid w:val="00244F80"/>
    <w:rsid w:val="00246775"/>
    <w:rsid w:val="0024704B"/>
    <w:rsid w:val="00252A2D"/>
    <w:rsid w:val="00252AC4"/>
    <w:rsid w:val="00255B69"/>
    <w:rsid w:val="002603F0"/>
    <w:rsid w:val="00270632"/>
    <w:rsid w:val="00270676"/>
    <w:rsid w:val="00271AF8"/>
    <w:rsid w:val="00271E11"/>
    <w:rsid w:val="002775D0"/>
    <w:rsid w:val="002807D5"/>
    <w:rsid w:val="00283073"/>
    <w:rsid w:val="00285FA7"/>
    <w:rsid w:val="002876A8"/>
    <w:rsid w:val="00290BC9"/>
    <w:rsid w:val="002A0404"/>
    <w:rsid w:val="002A1FC3"/>
    <w:rsid w:val="002A3978"/>
    <w:rsid w:val="002A7BFF"/>
    <w:rsid w:val="002B7008"/>
    <w:rsid w:val="002B77E9"/>
    <w:rsid w:val="002C2F8B"/>
    <w:rsid w:val="002C5116"/>
    <w:rsid w:val="002D036B"/>
    <w:rsid w:val="002D1F0C"/>
    <w:rsid w:val="002D3BF9"/>
    <w:rsid w:val="002D5DD8"/>
    <w:rsid w:val="002E17C1"/>
    <w:rsid w:val="002E2832"/>
    <w:rsid w:val="002E505F"/>
    <w:rsid w:val="002E5D04"/>
    <w:rsid w:val="002F0C25"/>
    <w:rsid w:val="002F1877"/>
    <w:rsid w:val="002F536C"/>
    <w:rsid w:val="00301724"/>
    <w:rsid w:val="00301C96"/>
    <w:rsid w:val="00303603"/>
    <w:rsid w:val="003039A7"/>
    <w:rsid w:val="00304117"/>
    <w:rsid w:val="00307ABF"/>
    <w:rsid w:val="00311C90"/>
    <w:rsid w:val="00316B37"/>
    <w:rsid w:val="003176CB"/>
    <w:rsid w:val="003207E3"/>
    <w:rsid w:val="00323144"/>
    <w:rsid w:val="003253F1"/>
    <w:rsid w:val="00327C42"/>
    <w:rsid w:val="00331D36"/>
    <w:rsid w:val="0033450B"/>
    <w:rsid w:val="00337B37"/>
    <w:rsid w:val="00340AF7"/>
    <w:rsid w:val="00340DD5"/>
    <w:rsid w:val="003418BA"/>
    <w:rsid w:val="00347CB3"/>
    <w:rsid w:val="00351DA5"/>
    <w:rsid w:val="00353EFA"/>
    <w:rsid w:val="00355FBF"/>
    <w:rsid w:val="00357765"/>
    <w:rsid w:val="00361F6B"/>
    <w:rsid w:val="003702BA"/>
    <w:rsid w:val="00370ED5"/>
    <w:rsid w:val="00377B6C"/>
    <w:rsid w:val="003836E0"/>
    <w:rsid w:val="00390EED"/>
    <w:rsid w:val="0039193E"/>
    <w:rsid w:val="00395088"/>
    <w:rsid w:val="003956DE"/>
    <w:rsid w:val="003A0A53"/>
    <w:rsid w:val="003A2623"/>
    <w:rsid w:val="003A5370"/>
    <w:rsid w:val="003B46E7"/>
    <w:rsid w:val="003B7A12"/>
    <w:rsid w:val="003C1FCB"/>
    <w:rsid w:val="003C2045"/>
    <w:rsid w:val="003D0C79"/>
    <w:rsid w:val="003D7C9F"/>
    <w:rsid w:val="003E0490"/>
    <w:rsid w:val="003E61D2"/>
    <w:rsid w:val="003F4BD7"/>
    <w:rsid w:val="003F4DB4"/>
    <w:rsid w:val="003F6FD7"/>
    <w:rsid w:val="00404793"/>
    <w:rsid w:val="00405809"/>
    <w:rsid w:val="00405F69"/>
    <w:rsid w:val="00410612"/>
    <w:rsid w:val="00411ED1"/>
    <w:rsid w:val="004141B4"/>
    <w:rsid w:val="00414C20"/>
    <w:rsid w:val="00415494"/>
    <w:rsid w:val="00417ADB"/>
    <w:rsid w:val="00422AF1"/>
    <w:rsid w:val="00423994"/>
    <w:rsid w:val="00425A9E"/>
    <w:rsid w:val="00426F72"/>
    <w:rsid w:val="00427471"/>
    <w:rsid w:val="00434FB8"/>
    <w:rsid w:val="00436CE6"/>
    <w:rsid w:val="00440E64"/>
    <w:rsid w:val="00441026"/>
    <w:rsid w:val="00443586"/>
    <w:rsid w:val="00445D7C"/>
    <w:rsid w:val="0045062B"/>
    <w:rsid w:val="0045245E"/>
    <w:rsid w:val="004530D2"/>
    <w:rsid w:val="004625C0"/>
    <w:rsid w:val="00462921"/>
    <w:rsid w:val="004642E4"/>
    <w:rsid w:val="00465BC0"/>
    <w:rsid w:val="004713D3"/>
    <w:rsid w:val="004748FE"/>
    <w:rsid w:val="00474AA9"/>
    <w:rsid w:val="0047565A"/>
    <w:rsid w:val="00476B87"/>
    <w:rsid w:val="00477D9F"/>
    <w:rsid w:val="00481797"/>
    <w:rsid w:val="0048448C"/>
    <w:rsid w:val="0049179A"/>
    <w:rsid w:val="00491BB7"/>
    <w:rsid w:val="004929E5"/>
    <w:rsid w:val="00493432"/>
    <w:rsid w:val="00493F8C"/>
    <w:rsid w:val="004946D0"/>
    <w:rsid w:val="00496309"/>
    <w:rsid w:val="004A68C7"/>
    <w:rsid w:val="004A6EE1"/>
    <w:rsid w:val="004B0483"/>
    <w:rsid w:val="004B050F"/>
    <w:rsid w:val="004C188F"/>
    <w:rsid w:val="004C2566"/>
    <w:rsid w:val="004C3C4B"/>
    <w:rsid w:val="004C5745"/>
    <w:rsid w:val="004D0514"/>
    <w:rsid w:val="004D2745"/>
    <w:rsid w:val="004D63D8"/>
    <w:rsid w:val="004D7E2B"/>
    <w:rsid w:val="004E0E48"/>
    <w:rsid w:val="004E1CF4"/>
    <w:rsid w:val="004E1ECE"/>
    <w:rsid w:val="004E24A8"/>
    <w:rsid w:val="004E4EB8"/>
    <w:rsid w:val="004E5705"/>
    <w:rsid w:val="00501BBF"/>
    <w:rsid w:val="00502E8A"/>
    <w:rsid w:val="00503D51"/>
    <w:rsid w:val="00504ED7"/>
    <w:rsid w:val="00505BD2"/>
    <w:rsid w:val="00512D5F"/>
    <w:rsid w:val="00513580"/>
    <w:rsid w:val="00514543"/>
    <w:rsid w:val="005156A9"/>
    <w:rsid w:val="00520D76"/>
    <w:rsid w:val="0052292E"/>
    <w:rsid w:val="00527FED"/>
    <w:rsid w:val="00530398"/>
    <w:rsid w:val="00533C31"/>
    <w:rsid w:val="0054127C"/>
    <w:rsid w:val="00542300"/>
    <w:rsid w:val="005428E0"/>
    <w:rsid w:val="00544922"/>
    <w:rsid w:val="00545413"/>
    <w:rsid w:val="00551DD4"/>
    <w:rsid w:val="005520AD"/>
    <w:rsid w:val="00562762"/>
    <w:rsid w:val="00567887"/>
    <w:rsid w:val="005714CA"/>
    <w:rsid w:val="00574206"/>
    <w:rsid w:val="00574C3A"/>
    <w:rsid w:val="00574E8A"/>
    <w:rsid w:val="00577A46"/>
    <w:rsid w:val="00581BE1"/>
    <w:rsid w:val="00585469"/>
    <w:rsid w:val="00590E18"/>
    <w:rsid w:val="00593566"/>
    <w:rsid w:val="0059558A"/>
    <w:rsid w:val="00596096"/>
    <w:rsid w:val="005A1AB2"/>
    <w:rsid w:val="005A3E54"/>
    <w:rsid w:val="005A4E5E"/>
    <w:rsid w:val="005B4A53"/>
    <w:rsid w:val="005B4EE1"/>
    <w:rsid w:val="005B52AB"/>
    <w:rsid w:val="005B5752"/>
    <w:rsid w:val="005C3BD3"/>
    <w:rsid w:val="005C490D"/>
    <w:rsid w:val="005C4D37"/>
    <w:rsid w:val="005D11F7"/>
    <w:rsid w:val="005D406D"/>
    <w:rsid w:val="005D4F48"/>
    <w:rsid w:val="005E2EA5"/>
    <w:rsid w:val="005F1C6A"/>
    <w:rsid w:val="005F58B4"/>
    <w:rsid w:val="005F745D"/>
    <w:rsid w:val="00600F54"/>
    <w:rsid w:val="006025A5"/>
    <w:rsid w:val="006135FF"/>
    <w:rsid w:val="00615BF5"/>
    <w:rsid w:val="00616CD1"/>
    <w:rsid w:val="00617163"/>
    <w:rsid w:val="00622E1D"/>
    <w:rsid w:val="0062605F"/>
    <w:rsid w:val="00626129"/>
    <w:rsid w:val="00641B1E"/>
    <w:rsid w:val="006427DE"/>
    <w:rsid w:val="00642D6A"/>
    <w:rsid w:val="00643763"/>
    <w:rsid w:val="00644CA2"/>
    <w:rsid w:val="006460FE"/>
    <w:rsid w:val="00646EAD"/>
    <w:rsid w:val="0065209A"/>
    <w:rsid w:val="00652AF2"/>
    <w:rsid w:val="00656E25"/>
    <w:rsid w:val="00657A91"/>
    <w:rsid w:val="0066018F"/>
    <w:rsid w:val="00660645"/>
    <w:rsid w:val="006606F2"/>
    <w:rsid w:val="00662460"/>
    <w:rsid w:val="006657FE"/>
    <w:rsid w:val="00665EDD"/>
    <w:rsid w:val="00667AE3"/>
    <w:rsid w:val="00670DF6"/>
    <w:rsid w:val="00680E36"/>
    <w:rsid w:val="00682CD9"/>
    <w:rsid w:val="00683C8E"/>
    <w:rsid w:val="00686527"/>
    <w:rsid w:val="0068773F"/>
    <w:rsid w:val="0069288E"/>
    <w:rsid w:val="0069464D"/>
    <w:rsid w:val="006A1DD1"/>
    <w:rsid w:val="006A6237"/>
    <w:rsid w:val="006A638D"/>
    <w:rsid w:val="006B0997"/>
    <w:rsid w:val="006B2EB7"/>
    <w:rsid w:val="006C2FEB"/>
    <w:rsid w:val="006C418C"/>
    <w:rsid w:val="006C6863"/>
    <w:rsid w:val="006D0CDD"/>
    <w:rsid w:val="006D1933"/>
    <w:rsid w:val="006D48F5"/>
    <w:rsid w:val="006D5418"/>
    <w:rsid w:val="006E0208"/>
    <w:rsid w:val="006E6224"/>
    <w:rsid w:val="006E6504"/>
    <w:rsid w:val="006E70F4"/>
    <w:rsid w:val="006F4772"/>
    <w:rsid w:val="006F7304"/>
    <w:rsid w:val="00707A1A"/>
    <w:rsid w:val="00711E38"/>
    <w:rsid w:val="00712D1C"/>
    <w:rsid w:val="00714172"/>
    <w:rsid w:val="00732E6B"/>
    <w:rsid w:val="00734C3B"/>
    <w:rsid w:val="007407CD"/>
    <w:rsid w:val="007425CD"/>
    <w:rsid w:val="00743B5A"/>
    <w:rsid w:val="007443E0"/>
    <w:rsid w:val="00745279"/>
    <w:rsid w:val="00745BE8"/>
    <w:rsid w:val="00752753"/>
    <w:rsid w:val="00763587"/>
    <w:rsid w:val="00764211"/>
    <w:rsid w:val="007676D7"/>
    <w:rsid w:val="00773735"/>
    <w:rsid w:val="00773AAD"/>
    <w:rsid w:val="0077436E"/>
    <w:rsid w:val="0077468C"/>
    <w:rsid w:val="007778CE"/>
    <w:rsid w:val="00782769"/>
    <w:rsid w:val="007853A9"/>
    <w:rsid w:val="007902F1"/>
    <w:rsid w:val="007962CF"/>
    <w:rsid w:val="00797D9C"/>
    <w:rsid w:val="00797FE0"/>
    <w:rsid w:val="007A0B8B"/>
    <w:rsid w:val="007A0DF6"/>
    <w:rsid w:val="007A486B"/>
    <w:rsid w:val="007B0186"/>
    <w:rsid w:val="007B07A1"/>
    <w:rsid w:val="007B0A1F"/>
    <w:rsid w:val="007B14C6"/>
    <w:rsid w:val="007B6A5E"/>
    <w:rsid w:val="007C5B87"/>
    <w:rsid w:val="007C75EE"/>
    <w:rsid w:val="007C7644"/>
    <w:rsid w:val="007E0ADA"/>
    <w:rsid w:val="007E610D"/>
    <w:rsid w:val="007E6923"/>
    <w:rsid w:val="007F5C25"/>
    <w:rsid w:val="00802970"/>
    <w:rsid w:val="00803278"/>
    <w:rsid w:val="008032A4"/>
    <w:rsid w:val="008036BF"/>
    <w:rsid w:val="0080373D"/>
    <w:rsid w:val="008049DE"/>
    <w:rsid w:val="00804DF1"/>
    <w:rsid w:val="00805238"/>
    <w:rsid w:val="008061F3"/>
    <w:rsid w:val="0080620E"/>
    <w:rsid w:val="00810B50"/>
    <w:rsid w:val="00813110"/>
    <w:rsid w:val="00815321"/>
    <w:rsid w:val="00816640"/>
    <w:rsid w:val="00816CC6"/>
    <w:rsid w:val="0082082C"/>
    <w:rsid w:val="008211C4"/>
    <w:rsid w:val="00824169"/>
    <w:rsid w:val="00825163"/>
    <w:rsid w:val="00825BA5"/>
    <w:rsid w:val="00826902"/>
    <w:rsid w:val="00826B10"/>
    <w:rsid w:val="00827614"/>
    <w:rsid w:val="00832A3D"/>
    <w:rsid w:val="00840A9F"/>
    <w:rsid w:val="008424E6"/>
    <w:rsid w:val="008440FF"/>
    <w:rsid w:val="00844A41"/>
    <w:rsid w:val="008453A9"/>
    <w:rsid w:val="008512DF"/>
    <w:rsid w:val="008541C9"/>
    <w:rsid w:val="0085473B"/>
    <w:rsid w:val="00854979"/>
    <w:rsid w:val="00855384"/>
    <w:rsid w:val="0086102B"/>
    <w:rsid w:val="00862415"/>
    <w:rsid w:val="00870B59"/>
    <w:rsid w:val="00877222"/>
    <w:rsid w:val="00877D53"/>
    <w:rsid w:val="00882A51"/>
    <w:rsid w:val="0088389C"/>
    <w:rsid w:val="008869FD"/>
    <w:rsid w:val="00887FFD"/>
    <w:rsid w:val="00890DE9"/>
    <w:rsid w:val="008930A1"/>
    <w:rsid w:val="008938EB"/>
    <w:rsid w:val="008971CE"/>
    <w:rsid w:val="008A29CC"/>
    <w:rsid w:val="008A39F2"/>
    <w:rsid w:val="008A6CEF"/>
    <w:rsid w:val="008A74D9"/>
    <w:rsid w:val="008B1C91"/>
    <w:rsid w:val="008B2630"/>
    <w:rsid w:val="008B5019"/>
    <w:rsid w:val="008C370B"/>
    <w:rsid w:val="008C7E02"/>
    <w:rsid w:val="008D07AA"/>
    <w:rsid w:val="008E595C"/>
    <w:rsid w:val="008F1206"/>
    <w:rsid w:val="008F58EA"/>
    <w:rsid w:val="0090059F"/>
    <w:rsid w:val="00902643"/>
    <w:rsid w:val="009031E7"/>
    <w:rsid w:val="009101D3"/>
    <w:rsid w:val="0091239E"/>
    <w:rsid w:val="009144E3"/>
    <w:rsid w:val="00936F0E"/>
    <w:rsid w:val="009371AD"/>
    <w:rsid w:val="00937CD3"/>
    <w:rsid w:val="009416C8"/>
    <w:rsid w:val="009438F3"/>
    <w:rsid w:val="00944049"/>
    <w:rsid w:val="009442BA"/>
    <w:rsid w:val="009448EE"/>
    <w:rsid w:val="009453F5"/>
    <w:rsid w:val="009468DB"/>
    <w:rsid w:val="00946ADF"/>
    <w:rsid w:val="00950807"/>
    <w:rsid w:val="00951AC3"/>
    <w:rsid w:val="009561B1"/>
    <w:rsid w:val="00961B7D"/>
    <w:rsid w:val="00963B8E"/>
    <w:rsid w:val="009642C9"/>
    <w:rsid w:val="0096465C"/>
    <w:rsid w:val="009673B6"/>
    <w:rsid w:val="00980308"/>
    <w:rsid w:val="0098056A"/>
    <w:rsid w:val="00982352"/>
    <w:rsid w:val="009834AD"/>
    <w:rsid w:val="00984968"/>
    <w:rsid w:val="009856E5"/>
    <w:rsid w:val="009858CC"/>
    <w:rsid w:val="00990717"/>
    <w:rsid w:val="009948C9"/>
    <w:rsid w:val="00995D74"/>
    <w:rsid w:val="009A0A40"/>
    <w:rsid w:val="009A4593"/>
    <w:rsid w:val="009A5D51"/>
    <w:rsid w:val="009B5C46"/>
    <w:rsid w:val="009B6275"/>
    <w:rsid w:val="009B71E2"/>
    <w:rsid w:val="009C0A94"/>
    <w:rsid w:val="009C218B"/>
    <w:rsid w:val="009D4B35"/>
    <w:rsid w:val="009D5D26"/>
    <w:rsid w:val="009E3394"/>
    <w:rsid w:val="00A021BA"/>
    <w:rsid w:val="00A03763"/>
    <w:rsid w:val="00A06C21"/>
    <w:rsid w:val="00A12445"/>
    <w:rsid w:val="00A15742"/>
    <w:rsid w:val="00A21817"/>
    <w:rsid w:val="00A21E76"/>
    <w:rsid w:val="00A2214F"/>
    <w:rsid w:val="00A23575"/>
    <w:rsid w:val="00A2453C"/>
    <w:rsid w:val="00A254F1"/>
    <w:rsid w:val="00A255BD"/>
    <w:rsid w:val="00A27CC7"/>
    <w:rsid w:val="00A345F3"/>
    <w:rsid w:val="00A378F4"/>
    <w:rsid w:val="00A40335"/>
    <w:rsid w:val="00A40D1E"/>
    <w:rsid w:val="00A43702"/>
    <w:rsid w:val="00A4676A"/>
    <w:rsid w:val="00A46A48"/>
    <w:rsid w:val="00A46FAD"/>
    <w:rsid w:val="00A472E8"/>
    <w:rsid w:val="00A56353"/>
    <w:rsid w:val="00A56B2C"/>
    <w:rsid w:val="00A57419"/>
    <w:rsid w:val="00A6344C"/>
    <w:rsid w:val="00A63DC8"/>
    <w:rsid w:val="00A66214"/>
    <w:rsid w:val="00A75874"/>
    <w:rsid w:val="00A87AC7"/>
    <w:rsid w:val="00A87D38"/>
    <w:rsid w:val="00A9262B"/>
    <w:rsid w:val="00A93A66"/>
    <w:rsid w:val="00A9607E"/>
    <w:rsid w:val="00A964DE"/>
    <w:rsid w:val="00A96579"/>
    <w:rsid w:val="00AA3301"/>
    <w:rsid w:val="00AA411B"/>
    <w:rsid w:val="00AA544D"/>
    <w:rsid w:val="00AA6196"/>
    <w:rsid w:val="00AB7EE4"/>
    <w:rsid w:val="00AC203E"/>
    <w:rsid w:val="00AC2613"/>
    <w:rsid w:val="00AC6E78"/>
    <w:rsid w:val="00AD1D0C"/>
    <w:rsid w:val="00AD2C7D"/>
    <w:rsid w:val="00AD3029"/>
    <w:rsid w:val="00AD3347"/>
    <w:rsid w:val="00AE1611"/>
    <w:rsid w:val="00AE5D22"/>
    <w:rsid w:val="00AF6C5D"/>
    <w:rsid w:val="00AF7533"/>
    <w:rsid w:val="00B01185"/>
    <w:rsid w:val="00B054D6"/>
    <w:rsid w:val="00B11620"/>
    <w:rsid w:val="00B11829"/>
    <w:rsid w:val="00B11C0E"/>
    <w:rsid w:val="00B13CE4"/>
    <w:rsid w:val="00B1523A"/>
    <w:rsid w:val="00B30713"/>
    <w:rsid w:val="00B314A1"/>
    <w:rsid w:val="00B314ED"/>
    <w:rsid w:val="00B35087"/>
    <w:rsid w:val="00B3657D"/>
    <w:rsid w:val="00B43287"/>
    <w:rsid w:val="00B5124C"/>
    <w:rsid w:val="00B521FE"/>
    <w:rsid w:val="00B53079"/>
    <w:rsid w:val="00B56470"/>
    <w:rsid w:val="00B6314C"/>
    <w:rsid w:val="00B64EA3"/>
    <w:rsid w:val="00B65E2D"/>
    <w:rsid w:val="00B70C3F"/>
    <w:rsid w:val="00B77189"/>
    <w:rsid w:val="00B80876"/>
    <w:rsid w:val="00B80C75"/>
    <w:rsid w:val="00B82387"/>
    <w:rsid w:val="00B83F60"/>
    <w:rsid w:val="00B935B4"/>
    <w:rsid w:val="00B9485C"/>
    <w:rsid w:val="00B96CD3"/>
    <w:rsid w:val="00B96E17"/>
    <w:rsid w:val="00BA629A"/>
    <w:rsid w:val="00BA6DE2"/>
    <w:rsid w:val="00BB1E56"/>
    <w:rsid w:val="00BB2F60"/>
    <w:rsid w:val="00BB32AC"/>
    <w:rsid w:val="00BB7496"/>
    <w:rsid w:val="00BC0443"/>
    <w:rsid w:val="00BC2327"/>
    <w:rsid w:val="00BC4757"/>
    <w:rsid w:val="00BC7DA3"/>
    <w:rsid w:val="00BD4226"/>
    <w:rsid w:val="00BD4C3C"/>
    <w:rsid w:val="00BD6BB6"/>
    <w:rsid w:val="00BE00D0"/>
    <w:rsid w:val="00BE79DD"/>
    <w:rsid w:val="00C0032E"/>
    <w:rsid w:val="00C014DA"/>
    <w:rsid w:val="00C02B44"/>
    <w:rsid w:val="00C05F2D"/>
    <w:rsid w:val="00C0737E"/>
    <w:rsid w:val="00C2167B"/>
    <w:rsid w:val="00C24AAD"/>
    <w:rsid w:val="00C25C21"/>
    <w:rsid w:val="00C313F6"/>
    <w:rsid w:val="00C340D2"/>
    <w:rsid w:val="00C35806"/>
    <w:rsid w:val="00C37426"/>
    <w:rsid w:val="00C41A9C"/>
    <w:rsid w:val="00C50889"/>
    <w:rsid w:val="00C51B7E"/>
    <w:rsid w:val="00C643EB"/>
    <w:rsid w:val="00C664E0"/>
    <w:rsid w:val="00C66781"/>
    <w:rsid w:val="00C7119E"/>
    <w:rsid w:val="00C74ABE"/>
    <w:rsid w:val="00C76573"/>
    <w:rsid w:val="00C76BDC"/>
    <w:rsid w:val="00C844C5"/>
    <w:rsid w:val="00C861BF"/>
    <w:rsid w:val="00C868CF"/>
    <w:rsid w:val="00C86B9B"/>
    <w:rsid w:val="00C86C7C"/>
    <w:rsid w:val="00C91FAC"/>
    <w:rsid w:val="00C92103"/>
    <w:rsid w:val="00C941E5"/>
    <w:rsid w:val="00C97FE4"/>
    <w:rsid w:val="00CA08F2"/>
    <w:rsid w:val="00CA501B"/>
    <w:rsid w:val="00CB0177"/>
    <w:rsid w:val="00CB289B"/>
    <w:rsid w:val="00CB5450"/>
    <w:rsid w:val="00CB6C8D"/>
    <w:rsid w:val="00CC2CA8"/>
    <w:rsid w:val="00CD05E5"/>
    <w:rsid w:val="00CD0BC7"/>
    <w:rsid w:val="00CD2D32"/>
    <w:rsid w:val="00CD440D"/>
    <w:rsid w:val="00CD65BA"/>
    <w:rsid w:val="00CE08EE"/>
    <w:rsid w:val="00CE5D72"/>
    <w:rsid w:val="00CF2248"/>
    <w:rsid w:val="00CF47DE"/>
    <w:rsid w:val="00CF63C9"/>
    <w:rsid w:val="00CF6CBD"/>
    <w:rsid w:val="00CF6FF3"/>
    <w:rsid w:val="00CF7C58"/>
    <w:rsid w:val="00D00A20"/>
    <w:rsid w:val="00D015F0"/>
    <w:rsid w:val="00D01B0A"/>
    <w:rsid w:val="00D12EAF"/>
    <w:rsid w:val="00D1320B"/>
    <w:rsid w:val="00D15F42"/>
    <w:rsid w:val="00D2101B"/>
    <w:rsid w:val="00D32733"/>
    <w:rsid w:val="00D35C49"/>
    <w:rsid w:val="00D41569"/>
    <w:rsid w:val="00D41A5F"/>
    <w:rsid w:val="00D42AAE"/>
    <w:rsid w:val="00D45DA9"/>
    <w:rsid w:val="00D512B5"/>
    <w:rsid w:val="00D5192A"/>
    <w:rsid w:val="00D549C8"/>
    <w:rsid w:val="00D556BE"/>
    <w:rsid w:val="00D607DF"/>
    <w:rsid w:val="00D6125C"/>
    <w:rsid w:val="00D61C01"/>
    <w:rsid w:val="00D61C8F"/>
    <w:rsid w:val="00D63D0E"/>
    <w:rsid w:val="00D70C79"/>
    <w:rsid w:val="00D72738"/>
    <w:rsid w:val="00D7279F"/>
    <w:rsid w:val="00D73B5A"/>
    <w:rsid w:val="00D82EA3"/>
    <w:rsid w:val="00D847B6"/>
    <w:rsid w:val="00D84FD9"/>
    <w:rsid w:val="00D862A9"/>
    <w:rsid w:val="00D928F6"/>
    <w:rsid w:val="00D930C0"/>
    <w:rsid w:val="00D97018"/>
    <w:rsid w:val="00DA1DE1"/>
    <w:rsid w:val="00DA28ED"/>
    <w:rsid w:val="00DA3837"/>
    <w:rsid w:val="00DB1709"/>
    <w:rsid w:val="00DB379C"/>
    <w:rsid w:val="00DC29D1"/>
    <w:rsid w:val="00DC2EE3"/>
    <w:rsid w:val="00DC75DD"/>
    <w:rsid w:val="00DD0182"/>
    <w:rsid w:val="00DD1810"/>
    <w:rsid w:val="00DD3833"/>
    <w:rsid w:val="00DD40B6"/>
    <w:rsid w:val="00DD6513"/>
    <w:rsid w:val="00DD72ED"/>
    <w:rsid w:val="00DD771A"/>
    <w:rsid w:val="00DD7D8C"/>
    <w:rsid w:val="00DE08C7"/>
    <w:rsid w:val="00DE370F"/>
    <w:rsid w:val="00DE5B7D"/>
    <w:rsid w:val="00DF1414"/>
    <w:rsid w:val="00DF3EDC"/>
    <w:rsid w:val="00DF3F5D"/>
    <w:rsid w:val="00E047BC"/>
    <w:rsid w:val="00E1674E"/>
    <w:rsid w:val="00E17D4E"/>
    <w:rsid w:val="00E326B0"/>
    <w:rsid w:val="00E35A45"/>
    <w:rsid w:val="00E36BCD"/>
    <w:rsid w:val="00E43BDF"/>
    <w:rsid w:val="00E4716C"/>
    <w:rsid w:val="00E5224C"/>
    <w:rsid w:val="00E6153B"/>
    <w:rsid w:val="00E62BCA"/>
    <w:rsid w:val="00E71875"/>
    <w:rsid w:val="00E72B3F"/>
    <w:rsid w:val="00E7455C"/>
    <w:rsid w:val="00E74FFA"/>
    <w:rsid w:val="00E75515"/>
    <w:rsid w:val="00E766DA"/>
    <w:rsid w:val="00E76736"/>
    <w:rsid w:val="00E827AE"/>
    <w:rsid w:val="00E83482"/>
    <w:rsid w:val="00E92FFF"/>
    <w:rsid w:val="00E97925"/>
    <w:rsid w:val="00EA132F"/>
    <w:rsid w:val="00EA1521"/>
    <w:rsid w:val="00EA2D9C"/>
    <w:rsid w:val="00EA432F"/>
    <w:rsid w:val="00EA7894"/>
    <w:rsid w:val="00EB498A"/>
    <w:rsid w:val="00EB58E2"/>
    <w:rsid w:val="00EB5CDD"/>
    <w:rsid w:val="00EC185C"/>
    <w:rsid w:val="00EC393B"/>
    <w:rsid w:val="00EC3DCC"/>
    <w:rsid w:val="00EC506D"/>
    <w:rsid w:val="00EC5EAC"/>
    <w:rsid w:val="00EC6FF0"/>
    <w:rsid w:val="00EC7600"/>
    <w:rsid w:val="00EC7F6A"/>
    <w:rsid w:val="00ED28BD"/>
    <w:rsid w:val="00ED3914"/>
    <w:rsid w:val="00ED7174"/>
    <w:rsid w:val="00ED7F6E"/>
    <w:rsid w:val="00EE1378"/>
    <w:rsid w:val="00EE2E81"/>
    <w:rsid w:val="00EE4C8E"/>
    <w:rsid w:val="00EF2374"/>
    <w:rsid w:val="00EF38BE"/>
    <w:rsid w:val="00EF754E"/>
    <w:rsid w:val="00EF7F5D"/>
    <w:rsid w:val="00F0038C"/>
    <w:rsid w:val="00F00C48"/>
    <w:rsid w:val="00F032F5"/>
    <w:rsid w:val="00F05D86"/>
    <w:rsid w:val="00F11D99"/>
    <w:rsid w:val="00F15955"/>
    <w:rsid w:val="00F24369"/>
    <w:rsid w:val="00F26956"/>
    <w:rsid w:val="00F26C57"/>
    <w:rsid w:val="00F32221"/>
    <w:rsid w:val="00F529D9"/>
    <w:rsid w:val="00F536F2"/>
    <w:rsid w:val="00F56F00"/>
    <w:rsid w:val="00F614A0"/>
    <w:rsid w:val="00F62731"/>
    <w:rsid w:val="00F671FF"/>
    <w:rsid w:val="00F67D1C"/>
    <w:rsid w:val="00F71167"/>
    <w:rsid w:val="00F775D9"/>
    <w:rsid w:val="00F803C3"/>
    <w:rsid w:val="00F8262A"/>
    <w:rsid w:val="00F85D3D"/>
    <w:rsid w:val="00F9147E"/>
    <w:rsid w:val="00F93F76"/>
    <w:rsid w:val="00F94CFC"/>
    <w:rsid w:val="00F965F9"/>
    <w:rsid w:val="00F96829"/>
    <w:rsid w:val="00F97B5D"/>
    <w:rsid w:val="00FA1A2D"/>
    <w:rsid w:val="00FA2439"/>
    <w:rsid w:val="00FA35EB"/>
    <w:rsid w:val="00FA42CA"/>
    <w:rsid w:val="00FB1F98"/>
    <w:rsid w:val="00FB260E"/>
    <w:rsid w:val="00FB2771"/>
    <w:rsid w:val="00FB2F29"/>
    <w:rsid w:val="00FB6C57"/>
    <w:rsid w:val="00FB7330"/>
    <w:rsid w:val="00FC25ED"/>
    <w:rsid w:val="00FD0CF3"/>
    <w:rsid w:val="00FD19CA"/>
    <w:rsid w:val="00FD2B77"/>
    <w:rsid w:val="00FD2FBB"/>
    <w:rsid w:val="00FD448F"/>
    <w:rsid w:val="00FE04CE"/>
    <w:rsid w:val="00FE1604"/>
    <w:rsid w:val="00FE1892"/>
    <w:rsid w:val="00FE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5308-8303-44FC-80AC-B24A2F87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глебовка</cp:lastModifiedBy>
  <cp:revision>2</cp:revision>
  <dcterms:created xsi:type="dcterms:W3CDTF">2017-10-16T11:17:00Z</dcterms:created>
  <dcterms:modified xsi:type="dcterms:W3CDTF">2017-10-16T12:50:00Z</dcterms:modified>
</cp:coreProperties>
</file>